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FB286" w14:textId="77777777" w:rsidR="006663A6" w:rsidRPr="007F5452" w:rsidRDefault="00CA1DFC">
      <w:pPr>
        <w:pStyle w:val="CP"/>
        <w:spacing w:line="240" w:lineRule="exact"/>
        <w:rPr>
          <w:rFonts w:ascii="Arial" w:hAnsi="Arial" w:cs="Arial"/>
          <w:szCs w:val="24"/>
        </w:rPr>
      </w:pPr>
      <w:r>
        <w:rPr>
          <w:rFonts w:ascii="Arial" w:hAnsi="Arial" w:cs="Arial"/>
          <w:szCs w:val="24"/>
        </w:rPr>
        <w:t>UNIVERSIDAD AUTÓNOMA METRO</w:t>
      </w:r>
      <w:r w:rsidR="006663A6" w:rsidRPr="007F5452">
        <w:rPr>
          <w:rFonts w:ascii="Arial" w:hAnsi="Arial" w:cs="Arial"/>
          <w:szCs w:val="24"/>
        </w:rPr>
        <w:t>POLITANA</w:t>
      </w:r>
      <w:r w:rsidR="006663A6" w:rsidRPr="007F5452">
        <w:rPr>
          <w:rFonts w:ascii="Arial" w:hAnsi="Arial" w:cs="Arial"/>
          <w:szCs w:val="24"/>
        </w:rPr>
        <w:br/>
      </w:r>
      <w:r w:rsidR="006663A6" w:rsidRPr="007F5452">
        <w:rPr>
          <w:rFonts w:ascii="Arial" w:hAnsi="Arial" w:cs="Arial"/>
          <w:szCs w:val="24"/>
        </w:rPr>
        <w:br/>
        <w:t>UNIDAD XOCHIMILCO</w:t>
      </w:r>
      <w:r w:rsidR="006663A6" w:rsidRPr="007F5452">
        <w:rPr>
          <w:rFonts w:ascii="Arial" w:hAnsi="Arial" w:cs="Arial"/>
          <w:szCs w:val="24"/>
        </w:rPr>
        <w:br/>
        <w:t>División de Ciencias Sociales y Humanidades</w:t>
      </w:r>
    </w:p>
    <w:p w14:paraId="3F30A70E" w14:textId="77777777" w:rsidR="006663A6" w:rsidRPr="00D35CD0" w:rsidRDefault="006663A6" w:rsidP="007F5452">
      <w:pPr>
        <w:rPr>
          <w:rFonts w:ascii="Arial" w:hAnsi="Arial" w:cs="Arial"/>
        </w:rPr>
      </w:pPr>
    </w:p>
    <w:p w14:paraId="48859EF9" w14:textId="77777777" w:rsidR="006663A6" w:rsidRPr="00D35CD0" w:rsidRDefault="006663A6" w:rsidP="007F5452">
      <w:pPr>
        <w:rPr>
          <w:rFonts w:ascii="Arial" w:hAnsi="Arial" w:cs="Arial"/>
        </w:rPr>
      </w:pPr>
    </w:p>
    <w:p w14:paraId="49309CF5" w14:textId="77777777" w:rsidR="006663A6" w:rsidRPr="00D35CD0" w:rsidRDefault="006663A6" w:rsidP="007F5452">
      <w:pPr>
        <w:rPr>
          <w:rFonts w:ascii="Arial" w:hAnsi="Arial" w:cs="Arial"/>
        </w:rPr>
      </w:pPr>
    </w:p>
    <w:p w14:paraId="69024F6C" w14:textId="77777777" w:rsidR="006663A6" w:rsidRPr="00D35CD0" w:rsidRDefault="006663A6" w:rsidP="007F5452">
      <w:pPr>
        <w:rPr>
          <w:rFonts w:ascii="Arial" w:hAnsi="Arial" w:cs="Arial"/>
        </w:rPr>
      </w:pPr>
    </w:p>
    <w:p w14:paraId="18ADDC12" w14:textId="77777777" w:rsidR="006663A6" w:rsidRPr="00046C69" w:rsidRDefault="006663A6" w:rsidP="007F5452">
      <w:pPr>
        <w:rPr>
          <w:rFonts w:ascii="Arial" w:hAnsi="Arial" w:cs="Arial"/>
          <w:b/>
        </w:rPr>
      </w:pPr>
      <w:r w:rsidRPr="00D35CD0">
        <w:rPr>
          <w:rFonts w:ascii="Arial" w:hAnsi="Arial" w:cs="Arial"/>
          <w:b/>
        </w:rPr>
        <w:t>Docto</w:t>
      </w:r>
      <w:r w:rsidRPr="00046C69">
        <w:rPr>
          <w:rFonts w:ascii="Arial" w:hAnsi="Arial" w:cs="Arial"/>
          <w:b/>
        </w:rPr>
        <w:t xml:space="preserve">rado en </w:t>
      </w:r>
      <w:r w:rsidR="00DA0DDF" w:rsidRPr="00046C69">
        <w:rPr>
          <w:rFonts w:ascii="Arial" w:hAnsi="Arial" w:cs="Arial"/>
          <w:b/>
        </w:rPr>
        <w:t>Humanidades</w:t>
      </w:r>
    </w:p>
    <w:p w14:paraId="60E05F5A" w14:textId="77777777" w:rsidR="006663A6" w:rsidRPr="00046C69" w:rsidRDefault="00CA1DFC" w:rsidP="00501715">
      <w:pPr>
        <w:rPr>
          <w:rFonts w:ascii="Arial" w:hAnsi="Arial" w:cs="Arial"/>
          <w:b/>
        </w:rPr>
      </w:pPr>
      <w:r w:rsidRPr="00046C69">
        <w:rPr>
          <w:rFonts w:ascii="Arial" w:hAnsi="Arial" w:cs="Arial"/>
          <w:b/>
        </w:rPr>
        <w:t xml:space="preserve">Grado: </w:t>
      </w:r>
      <w:r w:rsidR="006663A6" w:rsidRPr="00046C69">
        <w:rPr>
          <w:rFonts w:ascii="Arial" w:hAnsi="Arial" w:cs="Arial"/>
          <w:b/>
        </w:rPr>
        <w:t xml:space="preserve">Doctor o Doctora en </w:t>
      </w:r>
      <w:r w:rsidR="00DA0DDF" w:rsidRPr="00046C69">
        <w:rPr>
          <w:rFonts w:ascii="Arial" w:hAnsi="Arial" w:cs="Arial"/>
          <w:b/>
        </w:rPr>
        <w:t xml:space="preserve">Humanidades </w:t>
      </w:r>
      <w:r w:rsidR="006663A6" w:rsidRPr="00046C69">
        <w:rPr>
          <w:rFonts w:ascii="Arial" w:hAnsi="Arial" w:cs="Arial"/>
          <w:b/>
        </w:rPr>
        <w:t>(</w:t>
      </w:r>
      <w:r w:rsidR="00DA0DDF" w:rsidRPr="00046C69">
        <w:rPr>
          <w:rFonts w:ascii="Arial" w:hAnsi="Arial" w:cs="Arial"/>
          <w:b/>
          <w:bCs/>
          <w:lang w:val="es-MX" w:eastAsia="es-MX"/>
        </w:rPr>
        <w:t>Estudios Culturales y Crítica Poscolonial</w:t>
      </w:r>
      <w:r w:rsidR="006663A6" w:rsidRPr="00046C69">
        <w:rPr>
          <w:rFonts w:ascii="Arial" w:hAnsi="Arial" w:cs="Arial"/>
          <w:b/>
        </w:rPr>
        <w:t>)</w:t>
      </w:r>
    </w:p>
    <w:p w14:paraId="1AB6DE1C" w14:textId="77777777" w:rsidR="00501715" w:rsidRPr="00046C69" w:rsidRDefault="00501715" w:rsidP="00501715">
      <w:pPr>
        <w:ind w:left="720"/>
        <w:rPr>
          <w:rFonts w:ascii="Arial" w:hAnsi="Arial" w:cs="Arial"/>
          <w:b/>
        </w:rPr>
      </w:pPr>
      <w:r w:rsidRPr="00046C69">
        <w:rPr>
          <w:rFonts w:ascii="Arial" w:hAnsi="Arial" w:cs="Arial"/>
          <w:b/>
        </w:rPr>
        <w:t>Doctor o Doctora en Humanidades (</w:t>
      </w:r>
      <w:r w:rsidRPr="00046C69">
        <w:rPr>
          <w:rFonts w:ascii="Arial" w:hAnsi="Arial" w:cs="Arial"/>
          <w:b/>
          <w:bCs/>
          <w:lang w:val="es-MX" w:eastAsia="es-MX"/>
        </w:rPr>
        <w:t>Teoría y Análisis Cinematográfico</w:t>
      </w:r>
      <w:r w:rsidRPr="00046C69">
        <w:rPr>
          <w:rFonts w:ascii="Arial" w:hAnsi="Arial" w:cs="Arial"/>
          <w:b/>
        </w:rPr>
        <w:t>)</w:t>
      </w:r>
    </w:p>
    <w:p w14:paraId="7473868D" w14:textId="77777777" w:rsidR="00501715" w:rsidRPr="00046C69" w:rsidRDefault="00501715" w:rsidP="00501715">
      <w:pPr>
        <w:ind w:left="720"/>
        <w:rPr>
          <w:rFonts w:ascii="Arial" w:hAnsi="Arial" w:cs="Arial"/>
          <w:b/>
        </w:rPr>
      </w:pPr>
      <w:r w:rsidRPr="00046C69">
        <w:rPr>
          <w:rFonts w:ascii="Arial" w:hAnsi="Arial" w:cs="Arial"/>
          <w:b/>
        </w:rPr>
        <w:t>Doctor o Doctora en Humanidades (</w:t>
      </w:r>
      <w:r w:rsidRPr="00046C69">
        <w:rPr>
          <w:rFonts w:ascii="Arial" w:hAnsi="Arial" w:cs="Arial"/>
          <w:b/>
          <w:bCs/>
          <w:lang w:val="es-MX" w:eastAsia="es-MX"/>
        </w:rPr>
        <w:t>Estudios en Humanidades Digitales</w:t>
      </w:r>
      <w:r w:rsidRPr="00046C69">
        <w:rPr>
          <w:rFonts w:ascii="Arial" w:hAnsi="Arial" w:cs="Arial"/>
          <w:b/>
        </w:rPr>
        <w:t>)</w:t>
      </w:r>
    </w:p>
    <w:p w14:paraId="0EFDB9C6" w14:textId="77777777" w:rsidR="006663A6" w:rsidRPr="00046C69" w:rsidRDefault="006663A6" w:rsidP="00CA1DFC">
      <w:pPr>
        <w:ind w:left="720"/>
        <w:rPr>
          <w:rFonts w:ascii="Arial" w:hAnsi="Arial" w:cs="Arial"/>
          <w:b/>
        </w:rPr>
      </w:pPr>
      <w:r w:rsidRPr="00046C69">
        <w:rPr>
          <w:rFonts w:ascii="Arial" w:hAnsi="Arial" w:cs="Arial"/>
          <w:b/>
        </w:rPr>
        <w:t xml:space="preserve">Doctor o Doctora en </w:t>
      </w:r>
      <w:r w:rsidR="00DA0DDF" w:rsidRPr="00046C69">
        <w:rPr>
          <w:rFonts w:ascii="Arial" w:hAnsi="Arial" w:cs="Arial"/>
          <w:b/>
        </w:rPr>
        <w:t xml:space="preserve">Humanidades </w:t>
      </w:r>
      <w:r w:rsidRPr="00046C69">
        <w:rPr>
          <w:rFonts w:ascii="Arial" w:hAnsi="Arial" w:cs="Arial"/>
          <w:b/>
        </w:rPr>
        <w:t>(</w:t>
      </w:r>
      <w:r w:rsidR="00DA0DDF" w:rsidRPr="00046C69">
        <w:rPr>
          <w:rFonts w:ascii="Arial" w:hAnsi="Arial" w:cs="Arial"/>
          <w:b/>
          <w:bCs/>
          <w:lang w:val="es-MX" w:eastAsia="es-MX"/>
        </w:rPr>
        <w:t>Estudios Históricos y Poéticas de la Memoria</w:t>
      </w:r>
      <w:r w:rsidRPr="00046C69">
        <w:rPr>
          <w:rFonts w:ascii="Arial" w:hAnsi="Arial" w:cs="Arial"/>
          <w:b/>
        </w:rPr>
        <w:t>)</w:t>
      </w:r>
    </w:p>
    <w:p w14:paraId="36CC9FCC" w14:textId="77777777" w:rsidR="006663A6" w:rsidRPr="00046C69" w:rsidRDefault="006663A6" w:rsidP="00CA1DFC">
      <w:pPr>
        <w:ind w:left="720"/>
        <w:rPr>
          <w:rFonts w:ascii="Arial" w:hAnsi="Arial" w:cs="Arial"/>
          <w:b/>
        </w:rPr>
      </w:pPr>
      <w:r w:rsidRPr="00046C69">
        <w:rPr>
          <w:rFonts w:ascii="Arial" w:hAnsi="Arial" w:cs="Arial"/>
          <w:b/>
        </w:rPr>
        <w:t xml:space="preserve">Doctor o Doctora en </w:t>
      </w:r>
      <w:r w:rsidR="00DA0DDF" w:rsidRPr="00046C69">
        <w:rPr>
          <w:rFonts w:ascii="Arial" w:hAnsi="Arial" w:cs="Arial"/>
          <w:b/>
        </w:rPr>
        <w:t xml:space="preserve">Humanidades </w:t>
      </w:r>
      <w:r w:rsidRPr="00046C69">
        <w:rPr>
          <w:rFonts w:ascii="Arial" w:hAnsi="Arial" w:cs="Arial"/>
          <w:b/>
        </w:rPr>
        <w:t>(</w:t>
      </w:r>
      <w:r w:rsidR="00DA0DDF" w:rsidRPr="00046C69">
        <w:rPr>
          <w:rFonts w:ascii="Arial" w:hAnsi="Arial" w:cs="Arial"/>
          <w:b/>
          <w:bCs/>
          <w:lang w:val="es-MX" w:eastAsia="es-MX"/>
        </w:rPr>
        <w:t>Teorías y Análisis del Arte</w:t>
      </w:r>
      <w:r w:rsidRPr="00046C69">
        <w:rPr>
          <w:rFonts w:ascii="Arial" w:hAnsi="Arial" w:cs="Arial"/>
          <w:b/>
        </w:rPr>
        <w:t>)</w:t>
      </w:r>
    </w:p>
    <w:p w14:paraId="631B17CB" w14:textId="77777777" w:rsidR="006663A6" w:rsidRPr="00046C69" w:rsidRDefault="006663A6" w:rsidP="007F5452">
      <w:pPr>
        <w:rPr>
          <w:rFonts w:ascii="Arial" w:hAnsi="Arial" w:cs="Arial"/>
        </w:rPr>
      </w:pPr>
    </w:p>
    <w:p w14:paraId="216CB9EA" w14:textId="77777777" w:rsidR="006663A6" w:rsidRPr="00046C69" w:rsidRDefault="006663A6" w:rsidP="007F5452">
      <w:pPr>
        <w:rPr>
          <w:rFonts w:ascii="Arial" w:hAnsi="Arial" w:cs="Arial"/>
        </w:rPr>
      </w:pPr>
    </w:p>
    <w:p w14:paraId="63250073" w14:textId="77777777" w:rsidR="006663A6" w:rsidRPr="00046C69" w:rsidRDefault="00CA1DFC" w:rsidP="007F5452">
      <w:pPr>
        <w:rPr>
          <w:rFonts w:ascii="Arial" w:hAnsi="Arial" w:cs="Arial"/>
          <w:b/>
        </w:rPr>
      </w:pPr>
      <w:r w:rsidRPr="00046C69">
        <w:rPr>
          <w:rFonts w:ascii="Arial" w:hAnsi="Arial" w:cs="Arial"/>
          <w:b/>
        </w:rPr>
        <w:t>PLAN DE ESTUDIOS</w:t>
      </w:r>
    </w:p>
    <w:p w14:paraId="1D8F2FB2" w14:textId="77777777" w:rsidR="006663A6" w:rsidRPr="00046C69" w:rsidRDefault="006663A6" w:rsidP="007F5452">
      <w:pPr>
        <w:rPr>
          <w:rFonts w:ascii="Arial" w:hAnsi="Arial" w:cs="Arial"/>
        </w:rPr>
      </w:pPr>
    </w:p>
    <w:p w14:paraId="19257311" w14:textId="77777777" w:rsidR="006663A6" w:rsidRPr="00046C69" w:rsidRDefault="006663A6" w:rsidP="007F5452">
      <w:pPr>
        <w:rPr>
          <w:rFonts w:ascii="Arial" w:hAnsi="Arial" w:cs="Arial"/>
        </w:rPr>
      </w:pPr>
    </w:p>
    <w:p w14:paraId="4CBC1DE1" w14:textId="77777777" w:rsidR="006663A6" w:rsidRPr="00046C69" w:rsidRDefault="00CA1DFC" w:rsidP="007F5452">
      <w:pPr>
        <w:pStyle w:val="P1"/>
        <w:rPr>
          <w:rFonts w:ascii="Arial" w:hAnsi="Arial" w:cs="Arial"/>
          <w:b/>
          <w:sz w:val="20"/>
        </w:rPr>
      </w:pPr>
      <w:r w:rsidRPr="00046C69">
        <w:rPr>
          <w:rFonts w:ascii="Arial" w:hAnsi="Arial" w:cs="Arial"/>
          <w:b/>
          <w:sz w:val="20"/>
        </w:rPr>
        <w:t>I.</w:t>
      </w:r>
      <w:r w:rsidRPr="00046C69">
        <w:rPr>
          <w:rFonts w:ascii="Arial" w:hAnsi="Arial" w:cs="Arial"/>
          <w:b/>
          <w:sz w:val="20"/>
        </w:rPr>
        <w:tab/>
      </w:r>
      <w:r w:rsidR="006663A6" w:rsidRPr="00046C69">
        <w:rPr>
          <w:rFonts w:ascii="Arial" w:hAnsi="Arial" w:cs="Arial"/>
          <w:b/>
          <w:sz w:val="20"/>
        </w:rPr>
        <w:t>OBJETIVO GENERAL</w:t>
      </w:r>
    </w:p>
    <w:p w14:paraId="67D31E3F" w14:textId="77777777" w:rsidR="006663A6" w:rsidRPr="00046C69" w:rsidRDefault="006663A6" w:rsidP="007F5452">
      <w:pPr>
        <w:rPr>
          <w:rFonts w:ascii="Arial" w:hAnsi="Arial" w:cs="Arial"/>
        </w:rPr>
      </w:pPr>
    </w:p>
    <w:p w14:paraId="293C4B1A" w14:textId="77777777" w:rsidR="00DA0DDF" w:rsidRPr="00046C69" w:rsidRDefault="00DA0DDF" w:rsidP="002B082A">
      <w:pPr>
        <w:pStyle w:val="Prrafodelista"/>
        <w:numPr>
          <w:ilvl w:val="0"/>
          <w:numId w:val="1"/>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Formar</w:t>
      </w:r>
      <w:r w:rsidR="00E10875" w:rsidRPr="00046C69">
        <w:rPr>
          <w:rFonts w:ascii="Arial" w:hAnsi="Arial" w:cs="Arial"/>
          <w:lang w:val="es-MX" w:eastAsia="es-MX"/>
        </w:rPr>
        <w:t xml:space="preserve"> Investigadoras e</w:t>
      </w:r>
      <w:r w:rsidRPr="00046C69">
        <w:rPr>
          <w:rFonts w:ascii="Arial" w:hAnsi="Arial" w:cs="Arial"/>
          <w:lang w:val="es-MX" w:eastAsia="es-MX"/>
        </w:rPr>
        <w:t xml:space="preserve"> </w:t>
      </w:r>
      <w:r w:rsidR="00E10875" w:rsidRPr="00046C69">
        <w:rPr>
          <w:rFonts w:ascii="Arial" w:hAnsi="Arial" w:cs="Arial"/>
          <w:lang w:val="es-MX" w:eastAsia="es-MX"/>
        </w:rPr>
        <w:t>I</w:t>
      </w:r>
      <w:r w:rsidRPr="00046C69">
        <w:rPr>
          <w:rFonts w:ascii="Arial" w:hAnsi="Arial" w:cs="Arial"/>
          <w:lang w:val="es-MX" w:eastAsia="es-MX"/>
        </w:rPr>
        <w:t>nvestigadores de alto nivel capaces de generar nuevos conocimientos en el campo humanístico, que propicien su contribución al debate teórico, la reflexión y el diálogo tanto al interior de las humanidades como hacia el horizonte de la investigación académica e intelectual.</w:t>
      </w:r>
    </w:p>
    <w:p w14:paraId="0919F3B9" w14:textId="77777777" w:rsidR="00DA0DDF" w:rsidRPr="00046C69" w:rsidRDefault="00DA0DDF" w:rsidP="00DA0DDF">
      <w:pPr>
        <w:autoSpaceDE w:val="0"/>
        <w:autoSpaceDN w:val="0"/>
        <w:adjustRightInd w:val="0"/>
        <w:jc w:val="both"/>
        <w:rPr>
          <w:rFonts w:ascii="Arial" w:hAnsi="Arial" w:cs="Arial"/>
          <w:lang w:val="es-MX" w:eastAsia="es-MX"/>
        </w:rPr>
      </w:pPr>
    </w:p>
    <w:p w14:paraId="43A7BA6D" w14:textId="77777777" w:rsidR="006663A6" w:rsidRPr="00046C69" w:rsidRDefault="00DA0DDF" w:rsidP="002B082A">
      <w:pPr>
        <w:pStyle w:val="Prrafodelista"/>
        <w:numPr>
          <w:ilvl w:val="0"/>
          <w:numId w:val="1"/>
        </w:numPr>
        <w:autoSpaceDE w:val="0"/>
        <w:autoSpaceDN w:val="0"/>
        <w:adjustRightInd w:val="0"/>
        <w:ind w:left="851" w:hanging="425"/>
        <w:jc w:val="both"/>
        <w:rPr>
          <w:rFonts w:ascii="Arial" w:hAnsi="Arial" w:cs="Arial"/>
        </w:rPr>
      </w:pPr>
      <w:r w:rsidRPr="00046C69">
        <w:rPr>
          <w:rFonts w:ascii="Arial" w:hAnsi="Arial" w:cs="Arial"/>
          <w:lang w:val="es-MX" w:eastAsia="es-MX"/>
        </w:rPr>
        <w:t>Construir metodologías</w:t>
      </w:r>
      <w:r w:rsidR="00E10875" w:rsidRPr="00046C69">
        <w:rPr>
          <w:rFonts w:ascii="Arial" w:hAnsi="Arial" w:cs="Arial"/>
          <w:lang w:val="es-MX" w:eastAsia="es-MX"/>
        </w:rPr>
        <w:t xml:space="preserve"> y teorías</w:t>
      </w:r>
      <w:r w:rsidRPr="00046C69">
        <w:rPr>
          <w:rFonts w:ascii="Arial" w:hAnsi="Arial" w:cs="Arial"/>
          <w:lang w:val="es-MX" w:eastAsia="es-MX"/>
        </w:rPr>
        <w:t xml:space="preserve"> interdisciplinarias de investigación humanística, frente a los desafíos sociales, políticos, estéticos y éticos contemporáneos.</w:t>
      </w:r>
    </w:p>
    <w:p w14:paraId="14A7C69C" w14:textId="77777777" w:rsidR="00DA0DDF" w:rsidRPr="00046C69" w:rsidRDefault="00DA0DDF" w:rsidP="007F5452">
      <w:pPr>
        <w:rPr>
          <w:rFonts w:ascii="Arial" w:hAnsi="Arial" w:cs="Arial"/>
        </w:rPr>
      </w:pPr>
    </w:p>
    <w:p w14:paraId="037B0E71" w14:textId="77777777" w:rsidR="00DA0DDF" w:rsidRPr="00046C69" w:rsidRDefault="00DA0DDF" w:rsidP="007F5452">
      <w:pPr>
        <w:rPr>
          <w:rFonts w:ascii="Arial" w:hAnsi="Arial" w:cs="Arial"/>
        </w:rPr>
      </w:pPr>
    </w:p>
    <w:p w14:paraId="22E5A845" w14:textId="77777777" w:rsidR="006663A6" w:rsidRPr="00046C69" w:rsidRDefault="00906A4A" w:rsidP="007F5452">
      <w:pPr>
        <w:pStyle w:val="P1"/>
        <w:rPr>
          <w:rFonts w:ascii="Arial" w:hAnsi="Arial" w:cs="Arial"/>
          <w:b/>
          <w:sz w:val="20"/>
        </w:rPr>
      </w:pPr>
      <w:r w:rsidRPr="00046C69">
        <w:rPr>
          <w:rFonts w:ascii="Arial" w:hAnsi="Arial" w:cs="Arial"/>
          <w:b/>
          <w:sz w:val="20"/>
        </w:rPr>
        <w:t>II.</w:t>
      </w:r>
      <w:r w:rsidRPr="00046C69">
        <w:rPr>
          <w:rFonts w:ascii="Arial" w:hAnsi="Arial" w:cs="Arial"/>
          <w:b/>
          <w:sz w:val="20"/>
        </w:rPr>
        <w:tab/>
        <w:t>OBJETIVOS ESPECÍ</w:t>
      </w:r>
      <w:r w:rsidR="006663A6" w:rsidRPr="00046C69">
        <w:rPr>
          <w:rFonts w:ascii="Arial" w:hAnsi="Arial" w:cs="Arial"/>
          <w:b/>
          <w:sz w:val="20"/>
        </w:rPr>
        <w:t>FICOS</w:t>
      </w:r>
    </w:p>
    <w:p w14:paraId="5F7520C7" w14:textId="77777777" w:rsidR="006663A6" w:rsidRPr="00046C69" w:rsidRDefault="006663A6" w:rsidP="007F5452">
      <w:pPr>
        <w:rPr>
          <w:rFonts w:ascii="Arial" w:hAnsi="Arial" w:cs="Arial"/>
        </w:rPr>
      </w:pPr>
    </w:p>
    <w:p w14:paraId="2B775799" w14:textId="77777777" w:rsidR="00DA0DDF" w:rsidRPr="00046C69" w:rsidRDefault="00DA0DDF" w:rsidP="00C15739">
      <w:pPr>
        <w:tabs>
          <w:tab w:val="left" w:pos="851"/>
        </w:tabs>
        <w:autoSpaceDE w:val="0"/>
        <w:autoSpaceDN w:val="0"/>
        <w:adjustRightInd w:val="0"/>
        <w:ind w:left="426"/>
        <w:jc w:val="both"/>
        <w:rPr>
          <w:rFonts w:ascii="Arial" w:hAnsi="Arial" w:cs="Arial"/>
          <w:lang w:val="es-MX" w:eastAsia="es-MX"/>
        </w:rPr>
      </w:pPr>
      <w:r w:rsidRPr="00046C69">
        <w:rPr>
          <w:rFonts w:ascii="Arial" w:hAnsi="Arial" w:cs="Arial"/>
          <w:lang w:val="es-MX" w:eastAsia="es-MX"/>
        </w:rPr>
        <w:t xml:space="preserve">1. </w:t>
      </w:r>
      <w:r w:rsidR="00C15739" w:rsidRPr="00046C69">
        <w:rPr>
          <w:rFonts w:ascii="Arial" w:hAnsi="Arial" w:cs="Arial"/>
          <w:lang w:val="es-MX" w:eastAsia="es-MX"/>
        </w:rPr>
        <w:t xml:space="preserve">   </w:t>
      </w:r>
      <w:r w:rsidRPr="00046C69">
        <w:rPr>
          <w:rFonts w:ascii="Arial" w:hAnsi="Arial" w:cs="Arial"/>
          <w:lang w:val="es-MX" w:eastAsia="es-MX"/>
        </w:rPr>
        <w:t>Del Doctorado en Humanidades.</w:t>
      </w:r>
    </w:p>
    <w:p w14:paraId="1C68523D" w14:textId="77777777" w:rsidR="00DA0DDF" w:rsidRPr="00046C69" w:rsidRDefault="00DA0DDF" w:rsidP="00DA0DDF">
      <w:pPr>
        <w:autoSpaceDE w:val="0"/>
        <w:autoSpaceDN w:val="0"/>
        <w:adjustRightInd w:val="0"/>
        <w:jc w:val="both"/>
        <w:rPr>
          <w:rFonts w:ascii="Arial" w:hAnsi="Arial" w:cs="Arial"/>
          <w:lang w:val="es-MX" w:eastAsia="es-MX"/>
        </w:rPr>
      </w:pPr>
    </w:p>
    <w:p w14:paraId="6927B6D7" w14:textId="77777777" w:rsidR="00DA0DDF" w:rsidRPr="00046C69" w:rsidRDefault="00DA0DDF"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Contribuir a la problematización general de las humanidades, al ejercicio crítico en sus diversas versiones y a la generación de diálogos productivos con distintas tradiciones, disciplinas y campos de estudio.</w:t>
      </w:r>
    </w:p>
    <w:p w14:paraId="339E374A" w14:textId="77777777" w:rsidR="00DA0DDF" w:rsidRPr="00046C69" w:rsidRDefault="00DA0DDF" w:rsidP="00C15739">
      <w:pPr>
        <w:autoSpaceDE w:val="0"/>
        <w:autoSpaceDN w:val="0"/>
        <w:adjustRightInd w:val="0"/>
        <w:jc w:val="both"/>
        <w:rPr>
          <w:rFonts w:ascii="Arial" w:hAnsi="Arial" w:cs="Arial"/>
          <w:lang w:val="es-MX" w:eastAsia="es-MX"/>
        </w:rPr>
      </w:pPr>
    </w:p>
    <w:p w14:paraId="57BBDBE9" w14:textId="77777777" w:rsidR="00DA0DDF" w:rsidRPr="00046C69" w:rsidRDefault="00DA0DDF"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lastRenderedPageBreak/>
        <w:t>Desarrollar proyectos de investigación interdisciplinarios en las distintas áreas de conocimiento de las humanidades como la filosofía, la historia, los estudios culturales y poscoloniales, el arte, la literatura, el cine, las tecnologías digitales, el lenguaje, entre otros, que participen en las discusiones contemporáneas, para enfrentar los desafíos de nuestro tiempo.</w:t>
      </w:r>
    </w:p>
    <w:p w14:paraId="5CF0652A" w14:textId="77777777" w:rsidR="00DA0DDF" w:rsidRPr="00046C69" w:rsidRDefault="00DA0DDF" w:rsidP="00C15739">
      <w:pPr>
        <w:autoSpaceDE w:val="0"/>
        <w:autoSpaceDN w:val="0"/>
        <w:adjustRightInd w:val="0"/>
        <w:jc w:val="both"/>
        <w:rPr>
          <w:rFonts w:ascii="Arial" w:hAnsi="Arial" w:cs="Arial"/>
          <w:lang w:val="es-MX" w:eastAsia="es-MX"/>
        </w:rPr>
      </w:pPr>
    </w:p>
    <w:p w14:paraId="0D65EF34" w14:textId="77777777" w:rsidR="00DA0DDF" w:rsidRPr="00046C69" w:rsidRDefault="00DA0DDF"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Generar una formación ética, estética y cultural, así como propiciar un desarrollo intelectual y sensible encaminado a establecer un compromiso social participativo.</w:t>
      </w:r>
    </w:p>
    <w:p w14:paraId="1A96436F" w14:textId="77777777" w:rsidR="00E10875" w:rsidRPr="00046C69" w:rsidRDefault="00E10875" w:rsidP="00E10875">
      <w:pPr>
        <w:rPr>
          <w:rFonts w:ascii="Arial" w:hAnsi="Arial" w:cs="Arial"/>
          <w:lang w:val="es-MX" w:eastAsia="es-MX"/>
        </w:rPr>
      </w:pPr>
    </w:p>
    <w:p w14:paraId="11A5ACE1" w14:textId="77777777" w:rsidR="00E10875" w:rsidRPr="00046C69" w:rsidRDefault="00E10875"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Propiciar ambientes de reflexión intelectual orientados a la formulación de proyectos y conocimientos que contribuyan a crear soluciones a los problemas y desafíos ambientales, sociales y culturales de nuestro tiempo.</w:t>
      </w:r>
    </w:p>
    <w:p w14:paraId="1BE5E605" w14:textId="77777777" w:rsidR="00DA0DDF" w:rsidRPr="00046C69" w:rsidRDefault="00DA0DDF" w:rsidP="00DA0DDF">
      <w:pPr>
        <w:autoSpaceDE w:val="0"/>
        <w:autoSpaceDN w:val="0"/>
        <w:adjustRightInd w:val="0"/>
        <w:jc w:val="both"/>
        <w:rPr>
          <w:rFonts w:ascii="Arial" w:hAnsi="Arial" w:cs="Arial"/>
          <w:lang w:val="es-MX" w:eastAsia="es-MX"/>
        </w:rPr>
      </w:pPr>
    </w:p>
    <w:p w14:paraId="5DB5FCB8" w14:textId="77777777" w:rsidR="00DA0DDF" w:rsidRPr="00046C69" w:rsidRDefault="00DA0DDF" w:rsidP="00C15739">
      <w:pPr>
        <w:autoSpaceDE w:val="0"/>
        <w:autoSpaceDN w:val="0"/>
        <w:adjustRightInd w:val="0"/>
        <w:ind w:left="426"/>
        <w:jc w:val="both"/>
        <w:rPr>
          <w:rFonts w:ascii="Arial" w:hAnsi="Arial" w:cs="Arial"/>
          <w:lang w:val="es-MX" w:eastAsia="es-MX"/>
        </w:rPr>
      </w:pPr>
      <w:r w:rsidRPr="00046C69">
        <w:rPr>
          <w:rFonts w:ascii="Arial" w:hAnsi="Arial" w:cs="Arial"/>
          <w:lang w:val="es-MX" w:eastAsia="es-MX"/>
        </w:rPr>
        <w:t xml:space="preserve">2. </w:t>
      </w:r>
      <w:r w:rsidR="00C15739" w:rsidRPr="00046C69">
        <w:rPr>
          <w:rFonts w:ascii="Arial" w:hAnsi="Arial" w:cs="Arial"/>
          <w:lang w:val="es-MX" w:eastAsia="es-MX"/>
        </w:rPr>
        <w:t xml:space="preserve">   </w:t>
      </w:r>
      <w:r w:rsidRPr="00046C69">
        <w:rPr>
          <w:rFonts w:ascii="Arial" w:hAnsi="Arial" w:cs="Arial"/>
          <w:lang w:val="es-MX" w:eastAsia="es-MX"/>
        </w:rPr>
        <w:t>De las Líneas de Investigación.</w:t>
      </w:r>
    </w:p>
    <w:p w14:paraId="29AD13CF" w14:textId="77777777" w:rsidR="00DA0DDF" w:rsidRPr="00046C69" w:rsidRDefault="00DA0DDF" w:rsidP="00DA0DDF">
      <w:pPr>
        <w:autoSpaceDE w:val="0"/>
        <w:autoSpaceDN w:val="0"/>
        <w:adjustRightInd w:val="0"/>
        <w:jc w:val="both"/>
        <w:rPr>
          <w:rFonts w:ascii="Arial" w:hAnsi="Arial" w:cs="Arial"/>
          <w:lang w:val="es-MX" w:eastAsia="es-MX"/>
        </w:rPr>
      </w:pPr>
    </w:p>
    <w:p w14:paraId="6FDDB46D" w14:textId="77777777" w:rsidR="00E10875" w:rsidRPr="00046C69" w:rsidRDefault="00E10875"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Estudios Culturales y Crítica Poscolonial:</w:t>
      </w:r>
    </w:p>
    <w:p w14:paraId="275FBDB3" w14:textId="77777777" w:rsidR="00E10875" w:rsidRPr="00046C69" w:rsidRDefault="00E10875" w:rsidP="00E10875">
      <w:pPr>
        <w:autoSpaceDE w:val="0"/>
        <w:autoSpaceDN w:val="0"/>
        <w:adjustRightInd w:val="0"/>
        <w:jc w:val="both"/>
        <w:rPr>
          <w:rFonts w:ascii="Arial" w:hAnsi="Arial" w:cs="Arial"/>
          <w:lang w:val="es-MX" w:eastAsia="es-MX"/>
        </w:rPr>
      </w:pPr>
    </w:p>
    <w:p w14:paraId="1EFD387F" w14:textId="77777777" w:rsidR="00E10875" w:rsidRPr="00046C69" w:rsidRDefault="00E10875" w:rsidP="00E10875">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Generar la construcción de conocimiento en el ámbito de los estudios culturales y de las críticas poscolonial y de</w:t>
      </w:r>
      <w:r w:rsidR="000B4B60">
        <w:rPr>
          <w:rFonts w:ascii="Arial" w:hAnsi="Arial" w:cs="Arial"/>
          <w:lang w:val="es-MX" w:eastAsia="es-MX"/>
        </w:rPr>
        <w:t>-</w:t>
      </w:r>
      <w:r w:rsidRPr="00046C69">
        <w:rPr>
          <w:rFonts w:ascii="Arial" w:hAnsi="Arial" w:cs="Arial"/>
          <w:lang w:val="es-MX" w:eastAsia="es-MX"/>
        </w:rPr>
        <w:t>colonial a las humanidades y al concepto tradicional de humanismo. Incorporar y promover una visión crítica al eurocentrismo y a las concepciones canónicas de modernidad desde las aportaciones poscoloniales sobre cultura, subjetividad y poder.</w:t>
      </w:r>
    </w:p>
    <w:p w14:paraId="736D2A03" w14:textId="77777777" w:rsidR="00E10875" w:rsidRPr="00046C69" w:rsidRDefault="00E10875" w:rsidP="00DA0DDF">
      <w:pPr>
        <w:autoSpaceDE w:val="0"/>
        <w:autoSpaceDN w:val="0"/>
        <w:adjustRightInd w:val="0"/>
        <w:jc w:val="both"/>
        <w:rPr>
          <w:rFonts w:ascii="Arial" w:hAnsi="Arial" w:cs="Arial"/>
          <w:lang w:val="es-MX" w:eastAsia="es-MX"/>
        </w:rPr>
      </w:pPr>
    </w:p>
    <w:p w14:paraId="3DF1B90A" w14:textId="77777777" w:rsidR="00E10875" w:rsidRPr="00046C69" w:rsidRDefault="00E10875"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Teoría y Análisis Cinematográfico:</w:t>
      </w:r>
    </w:p>
    <w:p w14:paraId="7D548986" w14:textId="77777777" w:rsidR="00E10875" w:rsidRPr="00046C69" w:rsidRDefault="00E10875" w:rsidP="00E10875">
      <w:pPr>
        <w:autoSpaceDE w:val="0"/>
        <w:autoSpaceDN w:val="0"/>
        <w:adjustRightInd w:val="0"/>
        <w:jc w:val="both"/>
        <w:rPr>
          <w:rFonts w:ascii="Arial" w:hAnsi="Arial" w:cs="Arial"/>
          <w:lang w:val="es-MX" w:eastAsia="es-MX"/>
        </w:rPr>
      </w:pPr>
    </w:p>
    <w:p w14:paraId="2F2CD22A" w14:textId="77777777" w:rsidR="00E10875" w:rsidRPr="00046C69" w:rsidRDefault="00E10875" w:rsidP="00E10875">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Estudiar y analizar los distintos procesos y productos cinematográficos en sus diversos formatos, soportes, géneros y contextos de producción, distribución, exhibición y recepción, por medio del análisis de los presupuestos teóricos del cine, los métodos y los modelos de estudio, así como los problemas de la historia y la estética del cine.</w:t>
      </w:r>
    </w:p>
    <w:p w14:paraId="65877218" w14:textId="77777777" w:rsidR="00E10875" w:rsidRPr="00046C69" w:rsidRDefault="00E10875" w:rsidP="00DA0DDF">
      <w:pPr>
        <w:autoSpaceDE w:val="0"/>
        <w:autoSpaceDN w:val="0"/>
        <w:adjustRightInd w:val="0"/>
        <w:jc w:val="both"/>
        <w:rPr>
          <w:rFonts w:ascii="Arial" w:hAnsi="Arial" w:cs="Arial"/>
          <w:lang w:val="es-MX" w:eastAsia="es-MX"/>
        </w:rPr>
      </w:pPr>
    </w:p>
    <w:p w14:paraId="1830DE95" w14:textId="77777777" w:rsidR="00E10875" w:rsidRPr="00046C69" w:rsidRDefault="00E10875"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Estudios en Humanidades Digitales:</w:t>
      </w:r>
    </w:p>
    <w:p w14:paraId="25D7C822" w14:textId="77777777" w:rsidR="00E10875" w:rsidRPr="00046C69" w:rsidRDefault="00E10875" w:rsidP="00E10875">
      <w:pPr>
        <w:autoSpaceDE w:val="0"/>
        <w:autoSpaceDN w:val="0"/>
        <w:adjustRightInd w:val="0"/>
        <w:jc w:val="both"/>
        <w:rPr>
          <w:rFonts w:ascii="Arial" w:hAnsi="Arial" w:cs="Arial"/>
          <w:lang w:val="es-MX" w:eastAsia="es-MX"/>
        </w:rPr>
      </w:pPr>
    </w:p>
    <w:p w14:paraId="62257733" w14:textId="77777777" w:rsidR="00E10875" w:rsidRPr="00046C69" w:rsidRDefault="00E10875" w:rsidP="00E10875">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Producir conocimientos originales y reflexiones sobre los procesos de cambio cultural derivados del acceso, uso y apropiación de las tecnologías de información y comunicación y su diálogo transversal con las distintas disciplinas humanísticas, particularmente con el campo emergente de las humanidades digitales; así como generar un discurso crítico respecto a los procesos de cambio cultural en el contexto de la actual revolución tecnológica.</w:t>
      </w:r>
    </w:p>
    <w:p w14:paraId="525AB7DE" w14:textId="77777777" w:rsidR="00DA0DDF" w:rsidRPr="00046C69" w:rsidRDefault="00DA0DDF" w:rsidP="00DA0DDF">
      <w:pPr>
        <w:autoSpaceDE w:val="0"/>
        <w:autoSpaceDN w:val="0"/>
        <w:adjustRightInd w:val="0"/>
        <w:jc w:val="both"/>
        <w:rPr>
          <w:rFonts w:ascii="Arial" w:hAnsi="Arial" w:cs="Arial"/>
          <w:lang w:val="es-MX" w:eastAsia="es-MX"/>
        </w:rPr>
      </w:pPr>
    </w:p>
    <w:p w14:paraId="7D4C9F67" w14:textId="77777777" w:rsidR="00DA0DDF" w:rsidRPr="00046C69" w:rsidRDefault="00DA0DDF"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Estudios Históricos y Poéticas de la Memoria:</w:t>
      </w:r>
    </w:p>
    <w:p w14:paraId="7F8C37DD" w14:textId="77777777" w:rsidR="00DA0DDF" w:rsidRPr="00046C69" w:rsidRDefault="00DA0DDF" w:rsidP="00DA0DDF">
      <w:pPr>
        <w:autoSpaceDE w:val="0"/>
        <w:autoSpaceDN w:val="0"/>
        <w:adjustRightInd w:val="0"/>
        <w:jc w:val="both"/>
        <w:rPr>
          <w:rFonts w:ascii="Arial" w:hAnsi="Arial" w:cs="Arial"/>
          <w:lang w:val="es-MX" w:eastAsia="es-MX"/>
        </w:rPr>
      </w:pPr>
    </w:p>
    <w:p w14:paraId="41480675" w14:textId="77777777" w:rsidR="00DA0DDF" w:rsidRPr="00046C69" w:rsidRDefault="00DA0DDF" w:rsidP="00C15739">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Contribuir a la discusión, problematización y crítica de los estudios históricos contemporáneos y de su relación con la memoria y con las genealogías del presente.</w:t>
      </w:r>
    </w:p>
    <w:p w14:paraId="032C8302" w14:textId="77777777" w:rsidR="00DA0DDF" w:rsidRPr="00046C69" w:rsidRDefault="00DA0DDF" w:rsidP="00DA0DDF">
      <w:pPr>
        <w:autoSpaceDE w:val="0"/>
        <w:autoSpaceDN w:val="0"/>
        <w:adjustRightInd w:val="0"/>
        <w:jc w:val="both"/>
        <w:rPr>
          <w:rFonts w:ascii="Arial" w:hAnsi="Arial" w:cs="Arial"/>
          <w:lang w:val="es-MX" w:eastAsia="es-MX"/>
        </w:rPr>
      </w:pPr>
    </w:p>
    <w:p w14:paraId="5DAAA8A9" w14:textId="77777777" w:rsidR="00E10875" w:rsidRPr="00046C69" w:rsidRDefault="00E10875" w:rsidP="00DA0DDF">
      <w:pPr>
        <w:autoSpaceDE w:val="0"/>
        <w:autoSpaceDN w:val="0"/>
        <w:adjustRightInd w:val="0"/>
        <w:jc w:val="both"/>
        <w:rPr>
          <w:rFonts w:ascii="Arial" w:hAnsi="Arial" w:cs="Arial"/>
          <w:lang w:val="es-MX" w:eastAsia="es-MX"/>
        </w:rPr>
      </w:pPr>
    </w:p>
    <w:p w14:paraId="7715396E" w14:textId="77777777" w:rsidR="00E10875" w:rsidRPr="00046C69" w:rsidRDefault="00E10875" w:rsidP="00DA0DDF">
      <w:pPr>
        <w:autoSpaceDE w:val="0"/>
        <w:autoSpaceDN w:val="0"/>
        <w:adjustRightInd w:val="0"/>
        <w:jc w:val="both"/>
        <w:rPr>
          <w:rFonts w:ascii="Arial" w:hAnsi="Arial" w:cs="Arial"/>
          <w:lang w:val="es-MX" w:eastAsia="es-MX"/>
        </w:rPr>
      </w:pPr>
    </w:p>
    <w:p w14:paraId="0449203C" w14:textId="77777777" w:rsidR="00DA0DDF" w:rsidRPr="00046C69" w:rsidRDefault="00DA0DDF"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lastRenderedPageBreak/>
        <w:t>Teorías y Análisis del Arte:</w:t>
      </w:r>
    </w:p>
    <w:p w14:paraId="0466473C" w14:textId="77777777" w:rsidR="00DA0DDF" w:rsidRPr="00046C69" w:rsidRDefault="00DA0DDF" w:rsidP="00DA0DDF">
      <w:pPr>
        <w:autoSpaceDE w:val="0"/>
        <w:autoSpaceDN w:val="0"/>
        <w:adjustRightInd w:val="0"/>
        <w:jc w:val="both"/>
        <w:rPr>
          <w:rFonts w:ascii="Arial" w:hAnsi="Arial" w:cs="Arial"/>
          <w:lang w:val="es-MX" w:eastAsia="es-MX"/>
        </w:rPr>
      </w:pPr>
    </w:p>
    <w:p w14:paraId="62C78D6E" w14:textId="77777777" w:rsidR="00DA0DDF" w:rsidRPr="00046C69" w:rsidRDefault="00DA0DDF" w:rsidP="00C15739">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Participar en los debates contemporáneos sobre el campo artístico y desarrollar investigaciones en torno a las teorías y prácticas artísticas con una visión crítica hacia los acercamientos tradicionales del arte, a través de la confluencia de los procesos históricos, estéticos y culturales.</w:t>
      </w:r>
    </w:p>
    <w:p w14:paraId="1C899D7D" w14:textId="77777777" w:rsidR="00DA0DDF" w:rsidRPr="00046C69" w:rsidRDefault="00DA0DDF" w:rsidP="007F5452">
      <w:pPr>
        <w:rPr>
          <w:rFonts w:ascii="Arial" w:hAnsi="Arial" w:cs="Arial"/>
        </w:rPr>
      </w:pPr>
    </w:p>
    <w:p w14:paraId="666B86CB" w14:textId="77777777" w:rsidR="006663A6" w:rsidRPr="00046C69" w:rsidRDefault="006663A6" w:rsidP="007F5452">
      <w:pPr>
        <w:rPr>
          <w:rFonts w:ascii="Arial" w:hAnsi="Arial" w:cs="Arial"/>
        </w:rPr>
      </w:pPr>
    </w:p>
    <w:p w14:paraId="461F1767" w14:textId="77777777" w:rsidR="006663A6" w:rsidRPr="00046C69" w:rsidRDefault="005D5F47" w:rsidP="007F5452">
      <w:pPr>
        <w:pStyle w:val="P1"/>
        <w:rPr>
          <w:rFonts w:ascii="Arial" w:hAnsi="Arial" w:cs="Arial"/>
          <w:b/>
          <w:sz w:val="20"/>
        </w:rPr>
      </w:pPr>
      <w:r w:rsidRPr="00046C69">
        <w:rPr>
          <w:rFonts w:ascii="Arial" w:hAnsi="Arial" w:cs="Arial"/>
          <w:b/>
          <w:sz w:val="20"/>
        </w:rPr>
        <w:t>III.</w:t>
      </w:r>
      <w:r w:rsidRPr="00046C69">
        <w:rPr>
          <w:rFonts w:ascii="Arial" w:hAnsi="Arial" w:cs="Arial"/>
          <w:b/>
          <w:sz w:val="20"/>
        </w:rPr>
        <w:tab/>
        <w:t>ANTECEDENTES ACADÉ</w:t>
      </w:r>
      <w:r w:rsidR="006663A6" w:rsidRPr="00046C69">
        <w:rPr>
          <w:rFonts w:ascii="Arial" w:hAnsi="Arial" w:cs="Arial"/>
          <w:b/>
          <w:sz w:val="20"/>
        </w:rPr>
        <w:t>MICOS NECESARIOS</w:t>
      </w:r>
    </w:p>
    <w:p w14:paraId="31D19559" w14:textId="77777777" w:rsidR="006663A6" w:rsidRPr="00046C69" w:rsidRDefault="006663A6" w:rsidP="007F5452">
      <w:pPr>
        <w:rPr>
          <w:rFonts w:ascii="Arial" w:hAnsi="Arial" w:cs="Arial"/>
        </w:rPr>
      </w:pPr>
    </w:p>
    <w:p w14:paraId="505B4362" w14:textId="77777777" w:rsidR="00C15739" w:rsidRPr="00046C69" w:rsidRDefault="00C15739" w:rsidP="00C15739">
      <w:pPr>
        <w:autoSpaceDE w:val="0"/>
        <w:autoSpaceDN w:val="0"/>
        <w:adjustRightInd w:val="0"/>
        <w:ind w:left="426"/>
        <w:rPr>
          <w:rFonts w:ascii="Arial" w:hAnsi="Arial" w:cs="Arial"/>
          <w:b/>
          <w:bCs/>
          <w:lang w:val="es-MX" w:eastAsia="es-MX"/>
        </w:rPr>
      </w:pPr>
      <w:r w:rsidRPr="00046C69">
        <w:rPr>
          <w:rFonts w:ascii="Arial" w:hAnsi="Arial" w:cs="Arial"/>
          <w:b/>
          <w:bCs/>
          <w:lang w:val="es-MX" w:eastAsia="es-MX"/>
        </w:rPr>
        <w:t>Requisitos de ingreso:</w:t>
      </w:r>
    </w:p>
    <w:p w14:paraId="5834EE73" w14:textId="77777777" w:rsidR="00C15739" w:rsidRPr="00046C69" w:rsidRDefault="00C15739" w:rsidP="00C15739">
      <w:pPr>
        <w:autoSpaceDE w:val="0"/>
        <w:autoSpaceDN w:val="0"/>
        <w:adjustRightInd w:val="0"/>
        <w:rPr>
          <w:rFonts w:ascii="Arial" w:hAnsi="Arial" w:cs="Arial"/>
          <w:lang w:val="es-MX" w:eastAsia="es-MX"/>
        </w:rPr>
      </w:pPr>
    </w:p>
    <w:p w14:paraId="01ACA88B" w14:textId="77777777" w:rsidR="00C15739" w:rsidRPr="00046C69" w:rsidRDefault="00C15739" w:rsidP="002B082A">
      <w:pPr>
        <w:pStyle w:val="Prrafodelista"/>
        <w:numPr>
          <w:ilvl w:val="0"/>
          <w:numId w:val="3"/>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Contar con el grado de maestría en humanidades</w:t>
      </w:r>
      <w:r w:rsidR="0075324F" w:rsidRPr="00046C69">
        <w:rPr>
          <w:rFonts w:ascii="Arial" w:hAnsi="Arial" w:cs="Arial"/>
          <w:lang w:val="es-MX" w:eastAsia="es-MX"/>
        </w:rPr>
        <w:t xml:space="preserve"> o en casos excepcionales una trayectoria equivalente en</w:t>
      </w:r>
      <w:r w:rsidRPr="00046C69">
        <w:rPr>
          <w:rFonts w:ascii="Arial" w:hAnsi="Arial" w:cs="Arial"/>
          <w:lang w:val="es-MX" w:eastAsia="es-MX"/>
        </w:rPr>
        <w:t xml:space="preserve"> ciencias y artes para el diseño o ciencias sociales; en particular en disciplinas como: Filosofía, Letras, Artes Plásticas, Comunicación Visual, Diseño Gráfico, Ciencias y Artes para el Diseño, Arquitectura, Cinematografía, Lingüística, Teoría del Discurso, Semiótica, Comunicación Social, Antropología Social, Sociología, Ciencia Política, Derecho, Historia u otras disciplinas afines.</w:t>
      </w:r>
    </w:p>
    <w:p w14:paraId="57CA8C26" w14:textId="77777777" w:rsidR="00C15739" w:rsidRPr="00046C69" w:rsidRDefault="00C15739" w:rsidP="00C15739">
      <w:pPr>
        <w:autoSpaceDE w:val="0"/>
        <w:autoSpaceDN w:val="0"/>
        <w:adjustRightInd w:val="0"/>
        <w:jc w:val="both"/>
        <w:rPr>
          <w:rFonts w:ascii="Arial" w:hAnsi="Arial" w:cs="Arial"/>
          <w:lang w:val="es-MX" w:eastAsia="es-MX"/>
        </w:rPr>
      </w:pPr>
    </w:p>
    <w:p w14:paraId="106F7BBB" w14:textId="77777777" w:rsidR="00C15739" w:rsidRPr="00046C69" w:rsidRDefault="00C15739" w:rsidP="002B082A">
      <w:pPr>
        <w:pStyle w:val="Prrafodelista"/>
        <w:numPr>
          <w:ilvl w:val="0"/>
          <w:numId w:val="3"/>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Podrán ingresar también aspirantes provenientes de otras disciplinas o campos de conocimientos, siempre y cuando sus proyectos de investigación correspondan a alguna de las Líneas de Investigación del Doctorado en Humanidades cuya convocatoria se encuentre abierta, y que el Responsable de la Línea de Investigación avale su pertinencia.</w:t>
      </w:r>
    </w:p>
    <w:p w14:paraId="1FEA6AF6" w14:textId="77777777" w:rsidR="0075324F" w:rsidRPr="00046C69" w:rsidRDefault="0075324F" w:rsidP="0075324F">
      <w:pPr>
        <w:autoSpaceDE w:val="0"/>
        <w:autoSpaceDN w:val="0"/>
        <w:adjustRightInd w:val="0"/>
        <w:jc w:val="both"/>
        <w:rPr>
          <w:rFonts w:ascii="Arial" w:hAnsi="Arial" w:cs="Arial"/>
          <w:lang w:val="es-MX" w:eastAsia="es-MX"/>
        </w:rPr>
      </w:pPr>
    </w:p>
    <w:p w14:paraId="7F16116A" w14:textId="77777777" w:rsidR="00C15739" w:rsidRPr="00046C69" w:rsidRDefault="00C15739" w:rsidP="002B082A">
      <w:pPr>
        <w:pStyle w:val="Prrafodelista"/>
        <w:numPr>
          <w:ilvl w:val="0"/>
          <w:numId w:val="3"/>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Presentar un Proyecto de investigación sobre un tema vinculado a las Líneas de Investigación que ofrece el doctorado.</w:t>
      </w:r>
    </w:p>
    <w:p w14:paraId="0CA71C9A" w14:textId="77777777" w:rsidR="00C15739" w:rsidRPr="00046C69" w:rsidRDefault="00C15739" w:rsidP="00C15739">
      <w:pPr>
        <w:jc w:val="both"/>
        <w:rPr>
          <w:rFonts w:ascii="Arial" w:hAnsi="Arial" w:cs="Arial"/>
          <w:lang w:val="es-MX" w:eastAsia="es-MX"/>
        </w:rPr>
      </w:pPr>
    </w:p>
    <w:p w14:paraId="0200F4A0" w14:textId="77777777" w:rsidR="00C15739" w:rsidRPr="00046C69" w:rsidRDefault="00C15739" w:rsidP="002B082A">
      <w:pPr>
        <w:pStyle w:val="Prrafodelista"/>
        <w:numPr>
          <w:ilvl w:val="0"/>
          <w:numId w:val="3"/>
        </w:numPr>
        <w:ind w:left="851" w:hanging="425"/>
        <w:jc w:val="both"/>
        <w:rPr>
          <w:rFonts w:ascii="Arial" w:hAnsi="Arial" w:cs="Arial"/>
          <w:lang w:val="es-MX" w:eastAsia="es-MX"/>
        </w:rPr>
      </w:pPr>
      <w:r w:rsidRPr="00046C69">
        <w:rPr>
          <w:rFonts w:ascii="Arial" w:hAnsi="Arial" w:cs="Arial"/>
          <w:lang w:val="es-MX" w:eastAsia="es-MX"/>
        </w:rPr>
        <w:t xml:space="preserve">Acreditar la comprensión de </w:t>
      </w:r>
      <w:r w:rsidR="0075324F" w:rsidRPr="00046C69">
        <w:rPr>
          <w:rFonts w:ascii="Arial" w:hAnsi="Arial" w:cs="Arial"/>
          <w:lang w:val="es-MX" w:eastAsia="es-MX"/>
        </w:rPr>
        <w:t>lectura</w:t>
      </w:r>
      <w:r w:rsidR="00AD68B4" w:rsidRPr="00046C69">
        <w:rPr>
          <w:rFonts w:ascii="Arial" w:hAnsi="Arial" w:cs="Arial"/>
          <w:lang w:val="es-MX" w:eastAsia="es-MX"/>
        </w:rPr>
        <w:t xml:space="preserve"> de</w:t>
      </w:r>
      <w:r w:rsidR="0075324F" w:rsidRPr="00046C69">
        <w:rPr>
          <w:rFonts w:ascii="Arial" w:hAnsi="Arial" w:cs="Arial"/>
          <w:lang w:val="es-MX" w:eastAsia="es-MX"/>
        </w:rPr>
        <w:t xml:space="preserve"> </w:t>
      </w:r>
      <w:r w:rsidRPr="00046C69">
        <w:rPr>
          <w:rFonts w:ascii="Arial" w:hAnsi="Arial" w:cs="Arial"/>
          <w:lang w:val="es-MX" w:eastAsia="es-MX"/>
        </w:rPr>
        <w:t xml:space="preserve">textos </w:t>
      </w:r>
      <w:r w:rsidR="0075324F" w:rsidRPr="00046C69">
        <w:rPr>
          <w:rFonts w:ascii="Arial" w:hAnsi="Arial" w:cs="Arial"/>
          <w:lang w:val="es-MX" w:eastAsia="es-MX"/>
        </w:rPr>
        <w:t xml:space="preserve">académicos especializados en </w:t>
      </w:r>
      <w:r w:rsidRPr="00046C69">
        <w:rPr>
          <w:rFonts w:ascii="Arial" w:hAnsi="Arial" w:cs="Arial"/>
          <w:lang w:val="es-MX" w:eastAsia="es-MX"/>
        </w:rPr>
        <w:t>inglés</w:t>
      </w:r>
      <w:r w:rsidR="0075324F" w:rsidRPr="00046C69">
        <w:rPr>
          <w:rFonts w:ascii="Arial" w:hAnsi="Arial" w:cs="Arial"/>
          <w:lang w:val="es-MX" w:eastAsia="es-MX"/>
        </w:rPr>
        <w:t xml:space="preserve"> equivalentes al nivel B1 según los criterios del Marco Común Europeo de Referencia para Lenguas</w:t>
      </w:r>
      <w:r w:rsidRPr="00046C69">
        <w:rPr>
          <w:rFonts w:ascii="Arial" w:hAnsi="Arial" w:cs="Arial"/>
          <w:lang w:val="es-MX" w:eastAsia="es-MX"/>
        </w:rPr>
        <w:t>.</w:t>
      </w:r>
      <w:r w:rsidR="0075324F" w:rsidRPr="00046C69">
        <w:rPr>
          <w:rFonts w:ascii="Arial" w:hAnsi="Arial" w:cs="Arial"/>
          <w:lang w:val="es-MX" w:eastAsia="es-MX"/>
        </w:rPr>
        <w:t xml:space="preserve"> La constancia debe ser avalada o expedida por las instancias de Lenguas Extranjeras de la UAM. En caso de no tenerla, deberá presentarse al finalizar el primer trimestre lectivo. Los aspirantes extranjeros cuya lengua materna no sea el español, deberán demostrar dominio de esta lengua. Este cambio aplica pa</w:t>
      </w:r>
      <w:r w:rsidR="00AD68B4" w:rsidRPr="00046C69">
        <w:rPr>
          <w:rFonts w:ascii="Arial" w:hAnsi="Arial" w:cs="Arial"/>
          <w:lang w:val="es-MX" w:eastAsia="es-MX"/>
        </w:rPr>
        <w:t>r</w:t>
      </w:r>
      <w:r w:rsidR="0075324F" w:rsidRPr="00046C69">
        <w:rPr>
          <w:rFonts w:ascii="Arial" w:hAnsi="Arial" w:cs="Arial"/>
          <w:lang w:val="es-MX" w:eastAsia="es-MX"/>
        </w:rPr>
        <w:t>a la IV generación 2023-2027.</w:t>
      </w:r>
    </w:p>
    <w:p w14:paraId="79B545D5" w14:textId="77777777" w:rsidR="00C15739" w:rsidRPr="00046C69" w:rsidRDefault="00C15739" w:rsidP="00C15739">
      <w:pPr>
        <w:jc w:val="both"/>
        <w:rPr>
          <w:rFonts w:ascii="Arial" w:hAnsi="Arial" w:cs="Arial"/>
          <w:lang w:val="es-MX" w:eastAsia="es-MX"/>
        </w:rPr>
      </w:pPr>
    </w:p>
    <w:p w14:paraId="3A4506ED" w14:textId="77777777" w:rsidR="00C15739" w:rsidRPr="00046C69" w:rsidRDefault="00C15739" w:rsidP="002B082A">
      <w:pPr>
        <w:pStyle w:val="Prrafodelista"/>
        <w:numPr>
          <w:ilvl w:val="0"/>
          <w:numId w:val="3"/>
        </w:numPr>
        <w:ind w:left="851" w:hanging="425"/>
        <w:jc w:val="both"/>
        <w:rPr>
          <w:rFonts w:ascii="Arial" w:hAnsi="Arial" w:cs="Arial"/>
        </w:rPr>
      </w:pPr>
      <w:r w:rsidRPr="00046C69">
        <w:rPr>
          <w:rFonts w:ascii="Arial" w:hAnsi="Arial" w:cs="Arial"/>
          <w:lang w:val="es-MX" w:eastAsia="es-MX"/>
        </w:rPr>
        <w:t>Presentar y aprobar las evaluaciones que la Comisión Académica del Doctorado en Humanidades defina.</w:t>
      </w:r>
    </w:p>
    <w:p w14:paraId="052776F6" w14:textId="77777777" w:rsidR="00C15739" w:rsidRPr="00046C69" w:rsidRDefault="00C15739" w:rsidP="00C15739">
      <w:pPr>
        <w:jc w:val="both"/>
        <w:rPr>
          <w:rFonts w:ascii="Arial" w:hAnsi="Arial" w:cs="Arial"/>
        </w:rPr>
      </w:pPr>
    </w:p>
    <w:p w14:paraId="560B6C12" w14:textId="77777777" w:rsidR="001943CD" w:rsidRPr="00046C69" w:rsidRDefault="001943CD" w:rsidP="00C15739">
      <w:pPr>
        <w:jc w:val="both"/>
        <w:rPr>
          <w:rFonts w:ascii="Arial" w:hAnsi="Arial" w:cs="Arial"/>
        </w:rPr>
      </w:pPr>
    </w:p>
    <w:p w14:paraId="0F3DCAEE" w14:textId="77777777" w:rsidR="001943CD" w:rsidRPr="00046C69" w:rsidRDefault="001943CD" w:rsidP="001943CD">
      <w:pPr>
        <w:pStyle w:val="P1"/>
        <w:rPr>
          <w:rFonts w:ascii="Arial" w:hAnsi="Arial" w:cs="Arial"/>
          <w:b/>
          <w:sz w:val="20"/>
        </w:rPr>
      </w:pPr>
      <w:r w:rsidRPr="00046C69">
        <w:rPr>
          <w:rFonts w:ascii="Arial" w:hAnsi="Arial" w:cs="Arial"/>
          <w:b/>
          <w:sz w:val="20"/>
        </w:rPr>
        <w:t>IV.</w:t>
      </w:r>
      <w:r w:rsidRPr="00046C69">
        <w:rPr>
          <w:rFonts w:ascii="Arial" w:hAnsi="Arial" w:cs="Arial"/>
          <w:b/>
          <w:sz w:val="20"/>
        </w:rPr>
        <w:tab/>
        <w:t>PERFIL DE INGRESO Y EGRESO</w:t>
      </w:r>
    </w:p>
    <w:p w14:paraId="509EBE83" w14:textId="77777777" w:rsidR="001943CD" w:rsidRPr="00046C69" w:rsidRDefault="001943CD" w:rsidP="00C15739">
      <w:pPr>
        <w:jc w:val="both"/>
        <w:rPr>
          <w:rFonts w:ascii="Arial" w:hAnsi="Arial" w:cs="Arial"/>
        </w:rPr>
      </w:pPr>
    </w:p>
    <w:p w14:paraId="74FF8E50" w14:textId="77777777" w:rsidR="001943CD" w:rsidRPr="00046C69" w:rsidRDefault="001943CD" w:rsidP="001943CD">
      <w:pPr>
        <w:tabs>
          <w:tab w:val="left" w:pos="851"/>
        </w:tabs>
        <w:autoSpaceDE w:val="0"/>
        <w:autoSpaceDN w:val="0"/>
        <w:adjustRightInd w:val="0"/>
        <w:ind w:left="426"/>
        <w:jc w:val="both"/>
        <w:rPr>
          <w:rFonts w:ascii="Arial" w:hAnsi="Arial" w:cs="Arial"/>
          <w:b/>
          <w:bCs/>
          <w:lang w:val="es-MX" w:eastAsia="es-MX"/>
        </w:rPr>
      </w:pPr>
      <w:r w:rsidRPr="00046C69">
        <w:rPr>
          <w:rFonts w:ascii="Arial" w:hAnsi="Arial" w:cs="Arial"/>
          <w:b/>
          <w:bCs/>
          <w:lang w:val="es-MX" w:eastAsia="es-MX"/>
        </w:rPr>
        <w:t>1.    Perfil de ingreso:</w:t>
      </w:r>
    </w:p>
    <w:p w14:paraId="0B039464" w14:textId="77777777" w:rsidR="001943CD" w:rsidRPr="00046C69" w:rsidRDefault="001943CD" w:rsidP="001943CD">
      <w:pPr>
        <w:autoSpaceDE w:val="0"/>
        <w:autoSpaceDN w:val="0"/>
        <w:adjustRightInd w:val="0"/>
        <w:jc w:val="both"/>
        <w:rPr>
          <w:rFonts w:ascii="Arial" w:hAnsi="Arial" w:cs="Arial"/>
          <w:lang w:val="es-MX" w:eastAsia="es-MX"/>
        </w:rPr>
      </w:pPr>
    </w:p>
    <w:p w14:paraId="23608796" w14:textId="77777777" w:rsidR="001943CD" w:rsidRPr="00046C69" w:rsidRDefault="001943CD" w:rsidP="001943CD">
      <w:pPr>
        <w:autoSpaceDE w:val="0"/>
        <w:autoSpaceDN w:val="0"/>
        <w:adjustRightInd w:val="0"/>
        <w:ind w:left="851"/>
        <w:jc w:val="both"/>
        <w:rPr>
          <w:rFonts w:ascii="Arial" w:hAnsi="Arial" w:cs="Arial"/>
          <w:lang w:val="es-MX" w:eastAsia="es-MX"/>
        </w:rPr>
      </w:pPr>
      <w:r w:rsidRPr="00046C69">
        <w:rPr>
          <w:rFonts w:ascii="Arial" w:hAnsi="Arial" w:cs="Arial"/>
          <w:lang w:val="es-MX" w:eastAsia="es-MX"/>
        </w:rPr>
        <w:t xml:space="preserve">Para ingresar al Doctorado en Humanidades de la UAM-X es deseable que los aspirantes cuenten con una formación sólida en algún campo de las humanidades, ciencias y artes para el diseño o de ciencias sociales afines, por lo que se requeriría contar con un grado de maestría en algunas de estas disciplinas. Asimismo, es recomendable que el aspirante esté altamente motivado, sea capaz de actuar como un sujeto autónomo que pueda gestionar su propio proceso de aprendizaje para desarrollar proyectos de investigación de manera independiente, y </w:t>
      </w:r>
      <w:r w:rsidRPr="00046C69">
        <w:rPr>
          <w:rFonts w:ascii="Arial" w:hAnsi="Arial" w:cs="Arial"/>
          <w:lang w:val="es-MX" w:eastAsia="es-MX"/>
        </w:rPr>
        <w:lastRenderedPageBreak/>
        <w:t>tenga delineado el proyecto de tesis que pretenden realizar durante el posgrado, así como estar genuinamente comprometido con la carrera académica en la investigación y la docencia. Finalmente, estudiar en este doctorado requiere que los aspirantes tengan nivel de comprensión de lectura del idioma inglés y estar plenamente alfabetizados en el uso de las tecnologías digitales de la información y la comunicación.</w:t>
      </w:r>
    </w:p>
    <w:p w14:paraId="493E555E" w14:textId="77777777" w:rsidR="001943CD" w:rsidRPr="00046C69" w:rsidRDefault="001943CD" w:rsidP="001943CD">
      <w:pPr>
        <w:autoSpaceDE w:val="0"/>
        <w:autoSpaceDN w:val="0"/>
        <w:adjustRightInd w:val="0"/>
        <w:jc w:val="both"/>
        <w:rPr>
          <w:rFonts w:ascii="Arial" w:hAnsi="Arial" w:cs="Arial"/>
          <w:b/>
          <w:bCs/>
          <w:lang w:val="es-MX" w:eastAsia="es-MX"/>
        </w:rPr>
      </w:pPr>
    </w:p>
    <w:p w14:paraId="775DC2BF" w14:textId="77777777" w:rsidR="001943CD" w:rsidRPr="00046C69" w:rsidRDefault="001943CD" w:rsidP="001943CD">
      <w:pPr>
        <w:tabs>
          <w:tab w:val="left" w:pos="851"/>
        </w:tabs>
        <w:autoSpaceDE w:val="0"/>
        <w:autoSpaceDN w:val="0"/>
        <w:adjustRightInd w:val="0"/>
        <w:ind w:left="426"/>
        <w:jc w:val="both"/>
        <w:rPr>
          <w:rFonts w:ascii="Arial" w:hAnsi="Arial" w:cs="Arial"/>
          <w:b/>
          <w:bCs/>
          <w:lang w:val="es-MX" w:eastAsia="es-MX"/>
        </w:rPr>
      </w:pPr>
      <w:r w:rsidRPr="00046C69">
        <w:rPr>
          <w:rFonts w:ascii="Arial" w:hAnsi="Arial" w:cs="Arial"/>
          <w:b/>
          <w:bCs/>
          <w:lang w:val="es-MX" w:eastAsia="es-MX"/>
        </w:rPr>
        <w:t>2.    Perfil de egreso:</w:t>
      </w:r>
    </w:p>
    <w:p w14:paraId="63052427" w14:textId="77777777" w:rsidR="001943CD" w:rsidRPr="00046C69" w:rsidRDefault="001943CD" w:rsidP="001943CD">
      <w:pPr>
        <w:autoSpaceDE w:val="0"/>
        <w:autoSpaceDN w:val="0"/>
        <w:adjustRightInd w:val="0"/>
        <w:jc w:val="both"/>
        <w:rPr>
          <w:rFonts w:ascii="Arial" w:hAnsi="Arial" w:cs="Arial"/>
          <w:lang w:val="es-MX" w:eastAsia="es-MX"/>
        </w:rPr>
      </w:pPr>
    </w:p>
    <w:p w14:paraId="5748D54B" w14:textId="77777777" w:rsidR="001943CD" w:rsidRPr="00046C69" w:rsidRDefault="001943CD" w:rsidP="001943CD">
      <w:pPr>
        <w:autoSpaceDE w:val="0"/>
        <w:autoSpaceDN w:val="0"/>
        <w:adjustRightInd w:val="0"/>
        <w:ind w:left="851"/>
        <w:jc w:val="both"/>
        <w:rPr>
          <w:rFonts w:ascii="Arial" w:hAnsi="Arial" w:cs="Arial"/>
        </w:rPr>
      </w:pPr>
      <w:r w:rsidRPr="00046C69">
        <w:rPr>
          <w:rFonts w:ascii="Arial" w:hAnsi="Arial" w:cs="Arial"/>
          <w:lang w:val="es-MX" w:eastAsia="es-MX"/>
        </w:rPr>
        <w:t>Al concluir el Doctorado en Humanidades</w:t>
      </w:r>
      <w:r w:rsidR="0075324F" w:rsidRPr="00046C69">
        <w:rPr>
          <w:rFonts w:ascii="Arial" w:hAnsi="Arial" w:cs="Arial"/>
          <w:lang w:val="es-MX" w:eastAsia="es-MX"/>
        </w:rPr>
        <w:t>, las egresadas y</w:t>
      </w:r>
      <w:r w:rsidRPr="00046C69">
        <w:rPr>
          <w:rFonts w:ascii="Arial" w:hAnsi="Arial" w:cs="Arial"/>
          <w:lang w:val="es-MX" w:eastAsia="es-MX"/>
        </w:rPr>
        <w:t xml:space="preserve"> los egresados habrán sido formados en el estudio de las problemáticas filosóficas, éticas, políticas, estéticas y epistemológicas que enfrenta el país y el planeta en su conjunto, desde una perspectiva interdisciplinaria y crítica; actores que se inscriban en la sociedad como agentes de cambio cultural, con un pensamiento reflexivo y crítico cuya práctica académico-profesional incida</w:t>
      </w:r>
      <w:r w:rsidR="0075324F" w:rsidRPr="00046C69">
        <w:rPr>
          <w:rFonts w:ascii="Arial" w:hAnsi="Arial" w:cs="Arial"/>
          <w:lang w:val="es-MX" w:eastAsia="es-MX"/>
        </w:rPr>
        <w:t xml:space="preserve"> en las diversas esferas culturales y sociales a través de la aplicación de los conocimientos en problemas concretos de la condición humana.</w:t>
      </w:r>
      <w:r w:rsidRPr="00046C69">
        <w:rPr>
          <w:rFonts w:ascii="Arial" w:hAnsi="Arial" w:cs="Arial"/>
          <w:lang w:val="es-MX" w:eastAsia="es-MX"/>
        </w:rPr>
        <w:t xml:space="preserve"> En términos prácticos, estos cuadros actuarían como profesores, investigadores y divulgadores culturales que se incorporarían a las instituciones educativas, institutos de investigación, centros de difusión cultural e industrias culturales emergentes, derivadas de la revolución tecnológica en los campos culturales y la implantación de políticas públicas de expansión de la cobertura de los sistemas de educación media superior y superior, así como de crecimiento de los programas de difusión cultural.</w:t>
      </w:r>
    </w:p>
    <w:p w14:paraId="202B7205" w14:textId="77777777" w:rsidR="001943CD" w:rsidRPr="00046C69" w:rsidRDefault="001943CD" w:rsidP="001943CD">
      <w:pPr>
        <w:jc w:val="both"/>
        <w:rPr>
          <w:rFonts w:ascii="Arial" w:hAnsi="Arial" w:cs="Arial"/>
        </w:rPr>
      </w:pPr>
    </w:p>
    <w:p w14:paraId="3DC1E024" w14:textId="77777777" w:rsidR="001943CD" w:rsidRPr="00046C69" w:rsidRDefault="001943CD" w:rsidP="001943CD">
      <w:pPr>
        <w:jc w:val="both"/>
        <w:rPr>
          <w:rFonts w:ascii="Arial" w:hAnsi="Arial" w:cs="Arial"/>
        </w:rPr>
      </w:pPr>
    </w:p>
    <w:p w14:paraId="51C09301" w14:textId="77777777" w:rsidR="006663A6" w:rsidRPr="00046C69" w:rsidRDefault="00C51887" w:rsidP="007F5452">
      <w:pPr>
        <w:pStyle w:val="P1"/>
        <w:rPr>
          <w:rFonts w:ascii="Arial" w:hAnsi="Arial" w:cs="Arial"/>
          <w:b/>
          <w:sz w:val="20"/>
        </w:rPr>
      </w:pPr>
      <w:r w:rsidRPr="00046C69">
        <w:rPr>
          <w:rFonts w:ascii="Arial" w:hAnsi="Arial" w:cs="Arial"/>
          <w:b/>
          <w:sz w:val="20"/>
        </w:rPr>
        <w:t>V.</w:t>
      </w:r>
      <w:r w:rsidRPr="00046C69">
        <w:rPr>
          <w:rFonts w:ascii="Arial" w:hAnsi="Arial" w:cs="Arial"/>
          <w:b/>
          <w:sz w:val="20"/>
        </w:rPr>
        <w:tab/>
      </w:r>
      <w:r w:rsidR="006663A6" w:rsidRPr="00046C69">
        <w:rPr>
          <w:rFonts w:ascii="Arial" w:hAnsi="Arial" w:cs="Arial"/>
          <w:b/>
          <w:sz w:val="20"/>
        </w:rPr>
        <w:t>ESTRUCTURA DEL PLAN DE ESTUDIOS</w:t>
      </w:r>
    </w:p>
    <w:p w14:paraId="63D4639B" w14:textId="77777777" w:rsidR="006663A6" w:rsidRPr="00046C69" w:rsidRDefault="006663A6" w:rsidP="007F5452">
      <w:pPr>
        <w:rPr>
          <w:rFonts w:ascii="Arial" w:hAnsi="Arial" w:cs="Arial"/>
        </w:rPr>
      </w:pPr>
    </w:p>
    <w:p w14:paraId="65FE0DC5" w14:textId="77777777" w:rsidR="006663A6" w:rsidRPr="00046C69" w:rsidRDefault="004D69F2" w:rsidP="007F5452">
      <w:pPr>
        <w:pStyle w:val="P2"/>
        <w:rPr>
          <w:rFonts w:ascii="Arial" w:hAnsi="Arial" w:cs="Arial"/>
          <w:b/>
          <w:sz w:val="20"/>
        </w:rPr>
      </w:pPr>
      <w:r w:rsidRPr="00046C69">
        <w:rPr>
          <w:rFonts w:ascii="Arial" w:hAnsi="Arial" w:cs="Arial"/>
          <w:b/>
          <w:sz w:val="20"/>
        </w:rPr>
        <w:t>PRIMER NIVEL</w:t>
      </w:r>
    </w:p>
    <w:p w14:paraId="5E631DF3" w14:textId="77777777" w:rsidR="006663A6" w:rsidRPr="00046C69" w:rsidRDefault="006663A6" w:rsidP="007F5452">
      <w:pPr>
        <w:rPr>
          <w:rFonts w:ascii="Arial" w:hAnsi="Arial" w:cs="Arial"/>
        </w:rPr>
      </w:pPr>
    </w:p>
    <w:p w14:paraId="1B80D5E3" w14:textId="77777777" w:rsidR="006663A6" w:rsidRPr="00046C69" w:rsidRDefault="005E4102" w:rsidP="005C1EA0">
      <w:pPr>
        <w:pStyle w:val="P2"/>
        <w:ind w:left="851" w:hanging="419"/>
        <w:rPr>
          <w:rFonts w:ascii="Arial" w:hAnsi="Arial" w:cs="Arial"/>
          <w:sz w:val="20"/>
        </w:rPr>
      </w:pPr>
      <w:r w:rsidRPr="00046C69">
        <w:rPr>
          <w:rFonts w:ascii="Arial" w:hAnsi="Arial" w:cs="Arial"/>
          <w:sz w:val="20"/>
        </w:rPr>
        <w:t>a)</w:t>
      </w:r>
      <w:r w:rsidRPr="00046C69">
        <w:rPr>
          <w:rFonts w:ascii="Arial" w:hAnsi="Arial" w:cs="Arial"/>
          <w:sz w:val="20"/>
        </w:rPr>
        <w:tab/>
      </w:r>
      <w:r w:rsidR="006663A6" w:rsidRPr="00046C69">
        <w:rPr>
          <w:rFonts w:ascii="Arial" w:hAnsi="Arial" w:cs="Arial"/>
          <w:sz w:val="20"/>
        </w:rPr>
        <w:t>Objetivos:</w:t>
      </w:r>
    </w:p>
    <w:p w14:paraId="389A1A71" w14:textId="77777777" w:rsidR="006663A6" w:rsidRPr="00046C69" w:rsidRDefault="006663A6" w:rsidP="007F5452">
      <w:pPr>
        <w:rPr>
          <w:rFonts w:ascii="Arial" w:hAnsi="Arial" w:cs="Arial"/>
        </w:rPr>
      </w:pPr>
    </w:p>
    <w:p w14:paraId="0AF524A4" w14:textId="77777777" w:rsidR="006663A6" w:rsidRPr="00046C69" w:rsidRDefault="005E4102" w:rsidP="00FC1762">
      <w:pPr>
        <w:autoSpaceDE w:val="0"/>
        <w:autoSpaceDN w:val="0"/>
        <w:adjustRightInd w:val="0"/>
        <w:ind w:left="1276" w:hanging="425"/>
        <w:jc w:val="both"/>
        <w:rPr>
          <w:rFonts w:ascii="Arial" w:hAnsi="Arial" w:cs="Arial"/>
        </w:rPr>
      </w:pPr>
      <w:r w:rsidRPr="00046C69">
        <w:rPr>
          <w:rFonts w:ascii="Arial" w:hAnsi="Arial" w:cs="Arial"/>
        </w:rPr>
        <w:t>1)</w:t>
      </w:r>
      <w:r w:rsidRPr="00046C69">
        <w:rPr>
          <w:rFonts w:ascii="Arial" w:hAnsi="Arial" w:cs="Arial"/>
        </w:rPr>
        <w:tab/>
      </w:r>
      <w:r w:rsidR="006663A6" w:rsidRPr="00046C69">
        <w:rPr>
          <w:rFonts w:ascii="Arial" w:hAnsi="Arial" w:cs="Arial"/>
        </w:rPr>
        <w:t xml:space="preserve">Iniciar la formación de </w:t>
      </w:r>
      <w:r w:rsidR="0075324F" w:rsidRPr="00046C69">
        <w:rPr>
          <w:rFonts w:ascii="Arial" w:hAnsi="Arial" w:cs="Arial"/>
        </w:rPr>
        <w:t xml:space="preserve">investigadoras </w:t>
      </w:r>
      <w:r w:rsidR="0001185C" w:rsidRPr="00046C69">
        <w:rPr>
          <w:rFonts w:ascii="Arial" w:hAnsi="Arial" w:cs="Arial"/>
        </w:rPr>
        <w:t>e</w:t>
      </w:r>
      <w:r w:rsidR="0075324F" w:rsidRPr="00046C69">
        <w:rPr>
          <w:rFonts w:ascii="Arial" w:hAnsi="Arial" w:cs="Arial"/>
        </w:rPr>
        <w:t xml:space="preserve"> </w:t>
      </w:r>
      <w:r w:rsidR="006663A6" w:rsidRPr="00046C69">
        <w:rPr>
          <w:rFonts w:ascii="Arial" w:hAnsi="Arial" w:cs="Arial"/>
        </w:rPr>
        <w:t>investigadores de alto nivel que consideren idóneamente las principales cuestiones</w:t>
      </w:r>
      <w:r w:rsidR="0001185C" w:rsidRPr="00046C69">
        <w:rPr>
          <w:rFonts w:ascii="Arial" w:hAnsi="Arial" w:cs="Arial"/>
        </w:rPr>
        <w:t xml:space="preserve"> que</w:t>
      </w:r>
      <w:r w:rsidR="006663A6" w:rsidRPr="00046C69">
        <w:rPr>
          <w:rFonts w:ascii="Arial" w:hAnsi="Arial" w:cs="Arial"/>
        </w:rPr>
        <w:t xml:space="preserve"> </w:t>
      </w:r>
      <w:r w:rsidR="00FC1762" w:rsidRPr="00046C69">
        <w:rPr>
          <w:rFonts w:ascii="Arial" w:hAnsi="Arial" w:cs="Arial"/>
          <w:lang w:val="es-MX" w:eastAsia="es-MX"/>
        </w:rPr>
        <w:t>afectan a los problemas de las humanidades de acuerdo con los campos temáticos definidos en las Líneas de Investigación, mediante el apoyo de un Comité Tutoral designado por la Comisión Académica del Doctorado al momento del ingreso del alumn</w:t>
      </w:r>
      <w:r w:rsidR="005C1EA0" w:rsidRPr="00046C69">
        <w:rPr>
          <w:rFonts w:ascii="Arial" w:hAnsi="Arial" w:cs="Arial"/>
          <w:lang w:val="es-MX" w:eastAsia="es-MX"/>
        </w:rPr>
        <w:t>ad</w:t>
      </w:r>
      <w:r w:rsidR="00FC1762" w:rsidRPr="00046C69">
        <w:rPr>
          <w:rFonts w:ascii="Arial" w:hAnsi="Arial" w:cs="Arial"/>
          <w:lang w:val="es-MX" w:eastAsia="es-MX"/>
        </w:rPr>
        <w:t>o al Doctorado en Humanidades</w:t>
      </w:r>
      <w:r w:rsidR="006663A6" w:rsidRPr="00046C69">
        <w:rPr>
          <w:rFonts w:ascii="Arial" w:hAnsi="Arial" w:cs="Arial"/>
        </w:rPr>
        <w:t>.</w:t>
      </w:r>
    </w:p>
    <w:p w14:paraId="798B54E8" w14:textId="77777777" w:rsidR="006663A6" w:rsidRPr="00046C69" w:rsidRDefault="006663A6" w:rsidP="00FC1762">
      <w:pPr>
        <w:jc w:val="both"/>
        <w:rPr>
          <w:rFonts w:ascii="Arial" w:hAnsi="Arial" w:cs="Arial"/>
        </w:rPr>
      </w:pPr>
    </w:p>
    <w:p w14:paraId="7145445C" w14:textId="77777777" w:rsidR="006663A6" w:rsidRPr="00046C69" w:rsidRDefault="005E4102" w:rsidP="00FC1762">
      <w:pPr>
        <w:pStyle w:val="P5"/>
        <w:rPr>
          <w:rFonts w:ascii="Arial" w:hAnsi="Arial" w:cs="Arial"/>
          <w:sz w:val="20"/>
        </w:rPr>
      </w:pPr>
      <w:r w:rsidRPr="00046C69">
        <w:rPr>
          <w:rFonts w:ascii="Arial" w:hAnsi="Arial" w:cs="Arial"/>
          <w:sz w:val="20"/>
        </w:rPr>
        <w:t>2)</w:t>
      </w:r>
      <w:r w:rsidRPr="00046C69">
        <w:rPr>
          <w:rFonts w:ascii="Arial" w:hAnsi="Arial" w:cs="Arial"/>
          <w:sz w:val="20"/>
        </w:rPr>
        <w:tab/>
      </w:r>
      <w:r w:rsidR="006663A6" w:rsidRPr="00046C69">
        <w:rPr>
          <w:rFonts w:ascii="Arial" w:hAnsi="Arial" w:cs="Arial"/>
          <w:sz w:val="20"/>
        </w:rPr>
        <w:t xml:space="preserve">Contribuir, adicionalmente, a la formación </w:t>
      </w:r>
      <w:r w:rsidR="005C1EA0" w:rsidRPr="00046C69">
        <w:rPr>
          <w:rFonts w:ascii="Arial" w:hAnsi="Arial" w:cs="Arial"/>
          <w:sz w:val="20"/>
        </w:rPr>
        <w:t>como</w:t>
      </w:r>
      <w:r w:rsidR="006663A6" w:rsidRPr="00046C69">
        <w:rPr>
          <w:rFonts w:ascii="Arial" w:hAnsi="Arial" w:cs="Arial"/>
          <w:sz w:val="20"/>
        </w:rPr>
        <w:t xml:space="preserve"> </w:t>
      </w:r>
      <w:r w:rsidR="00465F23" w:rsidRPr="00046C69">
        <w:rPr>
          <w:rFonts w:ascii="Arial" w:hAnsi="Arial" w:cs="Arial"/>
          <w:sz w:val="20"/>
        </w:rPr>
        <w:t>profesor</w:t>
      </w:r>
      <w:r w:rsidR="005C1EA0" w:rsidRPr="00046C69">
        <w:rPr>
          <w:rFonts w:ascii="Arial" w:hAnsi="Arial" w:cs="Arial"/>
          <w:sz w:val="20"/>
        </w:rPr>
        <w:t>ado</w:t>
      </w:r>
      <w:r w:rsidR="006663A6" w:rsidRPr="00046C69">
        <w:rPr>
          <w:rFonts w:ascii="Arial" w:hAnsi="Arial" w:cs="Arial"/>
          <w:sz w:val="20"/>
        </w:rPr>
        <w:t xml:space="preserve"> y profesionales para que desarrollen prácticas de excelencia vinculadas a los temas mencionados.</w:t>
      </w:r>
    </w:p>
    <w:p w14:paraId="095C75D6" w14:textId="77777777" w:rsidR="006663A6" w:rsidRPr="00046C69" w:rsidRDefault="006663A6" w:rsidP="00FC1762">
      <w:pPr>
        <w:jc w:val="both"/>
        <w:rPr>
          <w:rFonts w:ascii="Arial" w:hAnsi="Arial" w:cs="Arial"/>
        </w:rPr>
      </w:pPr>
    </w:p>
    <w:p w14:paraId="3B214253" w14:textId="77777777" w:rsidR="006663A6" w:rsidRPr="00046C69" w:rsidRDefault="005E4102" w:rsidP="00FC1762">
      <w:pPr>
        <w:autoSpaceDE w:val="0"/>
        <w:autoSpaceDN w:val="0"/>
        <w:adjustRightInd w:val="0"/>
        <w:ind w:left="1276" w:hanging="425"/>
        <w:jc w:val="both"/>
        <w:rPr>
          <w:rFonts w:ascii="Arial" w:hAnsi="Arial" w:cs="Arial"/>
        </w:rPr>
      </w:pPr>
      <w:r w:rsidRPr="00046C69">
        <w:rPr>
          <w:rFonts w:ascii="Arial" w:hAnsi="Arial" w:cs="Arial"/>
        </w:rPr>
        <w:t>3)</w:t>
      </w:r>
      <w:r w:rsidRPr="00046C69">
        <w:rPr>
          <w:rFonts w:ascii="Arial" w:hAnsi="Arial" w:cs="Arial"/>
        </w:rPr>
        <w:tab/>
      </w:r>
      <w:r w:rsidR="006663A6" w:rsidRPr="00046C69">
        <w:rPr>
          <w:rFonts w:ascii="Arial" w:hAnsi="Arial" w:cs="Arial"/>
        </w:rPr>
        <w:t xml:space="preserve">Fortalecer la reflexión sobre las principales </w:t>
      </w:r>
      <w:r w:rsidR="00FC1762" w:rsidRPr="00046C69">
        <w:rPr>
          <w:rFonts w:ascii="Arial" w:hAnsi="Arial" w:cs="Arial"/>
          <w:lang w:val="es-MX" w:eastAsia="es-MX"/>
        </w:rPr>
        <w:t>corrientes contemporáneas de las humanidades promoviendo enfoques interdisciplinarios para abordar las problemáticas de nuestro tiempo</w:t>
      </w:r>
      <w:r w:rsidR="006663A6" w:rsidRPr="00046C69">
        <w:rPr>
          <w:rFonts w:ascii="Arial" w:hAnsi="Arial" w:cs="Arial"/>
        </w:rPr>
        <w:t>.</w:t>
      </w:r>
    </w:p>
    <w:p w14:paraId="05FA2ABF" w14:textId="77777777" w:rsidR="006663A6" w:rsidRPr="00046C69" w:rsidRDefault="006663A6" w:rsidP="00FC1762">
      <w:pPr>
        <w:jc w:val="both"/>
        <w:rPr>
          <w:rFonts w:ascii="Arial" w:hAnsi="Arial" w:cs="Arial"/>
        </w:rPr>
      </w:pPr>
    </w:p>
    <w:p w14:paraId="69468487" w14:textId="77777777" w:rsidR="006663A6" w:rsidRPr="00046C69" w:rsidRDefault="006663A6" w:rsidP="00FC1762">
      <w:pPr>
        <w:autoSpaceDE w:val="0"/>
        <w:autoSpaceDN w:val="0"/>
        <w:adjustRightInd w:val="0"/>
        <w:ind w:left="1276" w:hanging="425"/>
        <w:jc w:val="both"/>
        <w:rPr>
          <w:rFonts w:ascii="Arial" w:hAnsi="Arial" w:cs="Arial"/>
        </w:rPr>
      </w:pPr>
      <w:r w:rsidRPr="00046C69">
        <w:rPr>
          <w:rFonts w:ascii="Arial" w:hAnsi="Arial" w:cs="Arial"/>
        </w:rPr>
        <w:t>4</w:t>
      </w:r>
      <w:r w:rsidR="005E4102" w:rsidRPr="00046C69">
        <w:rPr>
          <w:rFonts w:ascii="Arial" w:hAnsi="Arial" w:cs="Arial"/>
        </w:rPr>
        <w:t>)</w:t>
      </w:r>
      <w:r w:rsidR="005E4102" w:rsidRPr="00046C69">
        <w:rPr>
          <w:rFonts w:ascii="Arial" w:hAnsi="Arial" w:cs="Arial"/>
        </w:rPr>
        <w:tab/>
      </w:r>
      <w:r w:rsidRPr="00046C69">
        <w:rPr>
          <w:rFonts w:ascii="Arial" w:hAnsi="Arial" w:cs="Arial"/>
        </w:rPr>
        <w:t xml:space="preserve">Contribuir, mediante </w:t>
      </w:r>
      <w:r w:rsidR="00FC1762" w:rsidRPr="00046C69">
        <w:rPr>
          <w:rFonts w:ascii="Arial" w:hAnsi="Arial" w:cs="Arial"/>
          <w:lang w:val="es-MX" w:eastAsia="es-MX"/>
        </w:rPr>
        <w:t>seminarios, a la formación del alumn</w:t>
      </w:r>
      <w:r w:rsidR="005C1EA0" w:rsidRPr="00046C69">
        <w:rPr>
          <w:rFonts w:ascii="Arial" w:hAnsi="Arial" w:cs="Arial"/>
          <w:lang w:val="es-MX" w:eastAsia="es-MX"/>
        </w:rPr>
        <w:t>ad</w:t>
      </w:r>
      <w:r w:rsidR="00FC1762" w:rsidRPr="00046C69">
        <w:rPr>
          <w:rFonts w:ascii="Arial" w:hAnsi="Arial" w:cs="Arial"/>
          <w:lang w:val="es-MX" w:eastAsia="es-MX"/>
        </w:rPr>
        <w:t>o en teorías, metodologías y técnicas específicas que pudieran necesitarse para la consideración del objeto de investigación para la tesis</w:t>
      </w:r>
      <w:r w:rsidRPr="00046C69">
        <w:rPr>
          <w:rFonts w:ascii="Arial" w:hAnsi="Arial" w:cs="Arial"/>
        </w:rPr>
        <w:t>.</w:t>
      </w:r>
    </w:p>
    <w:p w14:paraId="51571026" w14:textId="77777777" w:rsidR="006663A6" w:rsidRPr="00046C69" w:rsidRDefault="006663A6" w:rsidP="00FC1762">
      <w:pPr>
        <w:jc w:val="both"/>
        <w:rPr>
          <w:rFonts w:ascii="Arial" w:hAnsi="Arial" w:cs="Arial"/>
        </w:rPr>
      </w:pPr>
    </w:p>
    <w:p w14:paraId="14136B3B" w14:textId="77777777" w:rsidR="001772A0" w:rsidRPr="00046C69" w:rsidRDefault="001772A0" w:rsidP="005C1EA0">
      <w:pPr>
        <w:pStyle w:val="P2"/>
        <w:ind w:left="851" w:hanging="419"/>
        <w:rPr>
          <w:rFonts w:ascii="Arial" w:hAnsi="Arial" w:cs="Arial"/>
          <w:sz w:val="20"/>
        </w:rPr>
      </w:pPr>
      <w:r w:rsidRPr="00046C69">
        <w:rPr>
          <w:rFonts w:ascii="Arial" w:hAnsi="Arial" w:cs="Arial"/>
          <w:sz w:val="20"/>
        </w:rPr>
        <w:t>b)</w:t>
      </w:r>
      <w:r w:rsidRPr="00046C69">
        <w:rPr>
          <w:rFonts w:ascii="Arial" w:hAnsi="Arial" w:cs="Arial"/>
          <w:sz w:val="20"/>
        </w:rPr>
        <w:tab/>
        <w:t>Trimestres: Tres (I, II y III)</w:t>
      </w:r>
      <w:r w:rsidR="00FC1762" w:rsidRPr="00046C69">
        <w:rPr>
          <w:rFonts w:ascii="Arial" w:hAnsi="Arial" w:cs="Arial"/>
          <w:sz w:val="20"/>
        </w:rPr>
        <w:t>.</w:t>
      </w:r>
    </w:p>
    <w:p w14:paraId="48057FB7" w14:textId="77777777" w:rsidR="001772A0" w:rsidRPr="00046C69" w:rsidRDefault="001772A0" w:rsidP="001772A0">
      <w:pPr>
        <w:pStyle w:val="P2"/>
        <w:ind w:left="0"/>
        <w:rPr>
          <w:rFonts w:ascii="Arial" w:hAnsi="Arial" w:cs="Arial"/>
          <w:sz w:val="20"/>
        </w:rPr>
      </w:pPr>
    </w:p>
    <w:p w14:paraId="16015BAF" w14:textId="77777777" w:rsidR="006663A6" w:rsidRPr="00046C69" w:rsidRDefault="006663A6" w:rsidP="005C1EA0">
      <w:pPr>
        <w:pStyle w:val="P2"/>
        <w:numPr>
          <w:ilvl w:val="0"/>
          <w:numId w:val="1"/>
        </w:numPr>
        <w:ind w:left="851" w:hanging="419"/>
        <w:rPr>
          <w:rFonts w:ascii="Arial" w:hAnsi="Arial" w:cs="Arial"/>
          <w:sz w:val="20"/>
        </w:rPr>
      </w:pPr>
      <w:r w:rsidRPr="00046C69">
        <w:rPr>
          <w:rFonts w:ascii="Arial" w:hAnsi="Arial" w:cs="Arial"/>
          <w:sz w:val="20"/>
        </w:rPr>
        <w:lastRenderedPageBreak/>
        <w:t xml:space="preserve">Créditos: </w:t>
      </w:r>
      <w:r w:rsidR="00996118" w:rsidRPr="00046C69">
        <w:rPr>
          <w:rFonts w:ascii="Arial" w:hAnsi="Arial" w:cs="Arial"/>
          <w:sz w:val="20"/>
        </w:rPr>
        <w:t>9</w:t>
      </w:r>
      <w:r w:rsidR="000516EC" w:rsidRPr="00046C69">
        <w:rPr>
          <w:rFonts w:ascii="Arial" w:hAnsi="Arial" w:cs="Arial"/>
          <w:sz w:val="20"/>
        </w:rPr>
        <w:t>0</w:t>
      </w:r>
      <w:r w:rsidR="00500EDE" w:rsidRPr="00046C69">
        <w:rPr>
          <w:rFonts w:ascii="Arial" w:hAnsi="Arial" w:cs="Arial"/>
          <w:sz w:val="20"/>
        </w:rPr>
        <w:t>.</w:t>
      </w:r>
    </w:p>
    <w:p w14:paraId="4D2717FF" w14:textId="77777777" w:rsidR="005C1EA0" w:rsidRPr="00046C69" w:rsidRDefault="005C1EA0" w:rsidP="005C1EA0">
      <w:pPr>
        <w:pStyle w:val="P2"/>
        <w:ind w:left="0"/>
        <w:rPr>
          <w:rFonts w:ascii="Arial" w:hAnsi="Arial" w:cs="Arial"/>
          <w:sz w:val="20"/>
        </w:rPr>
      </w:pPr>
    </w:p>
    <w:p w14:paraId="6FD08027" w14:textId="77777777" w:rsidR="006663A6" w:rsidRPr="00046C69" w:rsidRDefault="001772A0" w:rsidP="005C1EA0">
      <w:pPr>
        <w:pStyle w:val="P2"/>
        <w:ind w:left="851" w:hanging="419"/>
        <w:rPr>
          <w:rFonts w:ascii="Arial" w:hAnsi="Arial" w:cs="Arial"/>
          <w:sz w:val="20"/>
        </w:rPr>
      </w:pPr>
      <w:r w:rsidRPr="00046C69">
        <w:rPr>
          <w:rFonts w:ascii="Arial" w:hAnsi="Arial" w:cs="Arial"/>
          <w:sz w:val="20"/>
        </w:rPr>
        <w:t>d</w:t>
      </w:r>
      <w:r w:rsidR="00465F23" w:rsidRPr="00046C69">
        <w:rPr>
          <w:rFonts w:ascii="Arial" w:hAnsi="Arial" w:cs="Arial"/>
          <w:sz w:val="20"/>
        </w:rPr>
        <w:t>)</w:t>
      </w:r>
      <w:r w:rsidR="00465F23" w:rsidRPr="00046C69">
        <w:rPr>
          <w:rFonts w:ascii="Arial" w:hAnsi="Arial" w:cs="Arial"/>
          <w:sz w:val="20"/>
        </w:rPr>
        <w:tab/>
      </w:r>
      <w:r w:rsidR="006663A6" w:rsidRPr="00046C69">
        <w:rPr>
          <w:rFonts w:ascii="Arial" w:hAnsi="Arial" w:cs="Arial"/>
          <w:sz w:val="20"/>
        </w:rPr>
        <w:t>Unidades de enseñanza-aprendizaje teórico prácticas:</w:t>
      </w:r>
    </w:p>
    <w:p w14:paraId="2CD1554D" w14:textId="77777777" w:rsidR="00FC1762" w:rsidRPr="00046C69" w:rsidRDefault="00FC1762" w:rsidP="007F5452">
      <w:pPr>
        <w:rPr>
          <w:rFonts w:ascii="Arial" w:hAnsi="Arial" w:cs="Arial"/>
        </w:rPr>
      </w:pPr>
    </w:p>
    <w:p w14:paraId="75C22BA2" w14:textId="77777777" w:rsidR="006663A6" w:rsidRPr="00046C69" w:rsidRDefault="006663A6" w:rsidP="00CB7984">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tab/>
        <w:t>HORAS</w:t>
      </w:r>
      <w:r w:rsidRPr="00046C69">
        <w:rPr>
          <w:rFonts w:ascii="Arial" w:hAnsi="Arial" w:cs="Arial"/>
          <w:b/>
          <w:sz w:val="20"/>
        </w:rPr>
        <w:tab/>
        <w:t>HORAS</w:t>
      </w:r>
    </w:p>
    <w:p w14:paraId="3510DCB0" w14:textId="77777777" w:rsidR="006663A6" w:rsidRPr="00046C69" w:rsidRDefault="006663A6" w:rsidP="00CB7984">
      <w:pPr>
        <w:pStyle w:val="C2"/>
        <w:tabs>
          <w:tab w:val="clear" w:pos="864"/>
          <w:tab w:val="clear" w:pos="5760"/>
          <w:tab w:val="clear" w:pos="6912"/>
          <w:tab w:val="clear" w:pos="7488"/>
          <w:tab w:val="clear" w:pos="8424"/>
          <w:tab w:val="clear" w:pos="9360"/>
          <w:tab w:val="clear" w:pos="10080"/>
          <w:tab w:val="left" w:pos="993"/>
          <w:tab w:val="left" w:pos="6096"/>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w:t>
      </w:r>
      <w:r w:rsidR="00144121" w:rsidRPr="00046C69">
        <w:rPr>
          <w:rFonts w:ascii="Arial" w:hAnsi="Arial" w:cs="Arial"/>
          <w:b/>
          <w:sz w:val="20"/>
        </w:rPr>
        <w:t>OMBRE</w:t>
      </w:r>
      <w:r w:rsidR="00144121" w:rsidRPr="00046C69">
        <w:rPr>
          <w:rFonts w:ascii="Arial" w:hAnsi="Arial" w:cs="Arial"/>
          <w:b/>
          <w:sz w:val="20"/>
        </w:rPr>
        <w:tab/>
        <w:t>OBL/OPT</w:t>
      </w:r>
      <w:r w:rsidR="00144121" w:rsidRPr="00046C69">
        <w:rPr>
          <w:rFonts w:ascii="Arial" w:hAnsi="Arial" w:cs="Arial"/>
          <w:b/>
          <w:sz w:val="20"/>
        </w:rPr>
        <w:tab/>
        <w:t>TEORÍA</w:t>
      </w:r>
      <w:r w:rsidR="00144121" w:rsidRPr="00046C69">
        <w:rPr>
          <w:rFonts w:ascii="Arial" w:hAnsi="Arial" w:cs="Arial"/>
          <w:b/>
          <w:sz w:val="20"/>
        </w:rPr>
        <w:tab/>
        <w:t>PRÁCTICA</w:t>
      </w:r>
      <w:r w:rsidR="00144121" w:rsidRPr="00046C69">
        <w:rPr>
          <w:rFonts w:ascii="Arial" w:hAnsi="Arial" w:cs="Arial"/>
          <w:b/>
          <w:sz w:val="20"/>
        </w:rPr>
        <w:tab/>
        <w:t>CRÉDITOS</w:t>
      </w:r>
      <w:r w:rsidR="00144121" w:rsidRPr="00046C69">
        <w:rPr>
          <w:rFonts w:ascii="Arial" w:hAnsi="Arial" w:cs="Arial"/>
          <w:b/>
          <w:sz w:val="20"/>
        </w:rPr>
        <w:tab/>
        <w:t>TRIMESTRE</w:t>
      </w:r>
      <w:r w:rsidR="00144121" w:rsidRPr="00046C69">
        <w:rPr>
          <w:rFonts w:ascii="Arial" w:hAnsi="Arial" w:cs="Arial"/>
          <w:b/>
          <w:sz w:val="20"/>
        </w:rPr>
        <w:tab/>
        <w:t>SERIACIÓ</w:t>
      </w:r>
      <w:r w:rsidRPr="00046C69">
        <w:rPr>
          <w:rFonts w:ascii="Arial" w:hAnsi="Arial" w:cs="Arial"/>
          <w:b/>
          <w:sz w:val="20"/>
        </w:rPr>
        <w:t>N</w:t>
      </w:r>
    </w:p>
    <w:p w14:paraId="62EF2912" w14:textId="77777777" w:rsidR="006663A6" w:rsidRPr="00046C69" w:rsidRDefault="006663A6" w:rsidP="007F5452">
      <w:pPr>
        <w:rPr>
          <w:rFonts w:ascii="Arial" w:hAnsi="Arial" w:cs="Arial"/>
        </w:rPr>
      </w:pPr>
    </w:p>
    <w:p w14:paraId="0C078F47" w14:textId="77777777" w:rsidR="006F7D69" w:rsidRPr="00046C69" w:rsidRDefault="001A4CE7" w:rsidP="00D90951">
      <w:pPr>
        <w:tabs>
          <w:tab w:val="left" w:pos="993"/>
          <w:tab w:val="left" w:pos="6379"/>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3239001</w:t>
      </w:r>
      <w:r w:rsidRPr="00046C69">
        <w:rPr>
          <w:rFonts w:ascii="Arial" w:hAnsi="Arial" w:cs="Arial"/>
          <w:lang w:val="es-MX" w:eastAsia="es-MX"/>
        </w:rPr>
        <w:tab/>
        <w:t>Seminario Teórico, Diálogos Críticos en las Humanidades</w:t>
      </w:r>
      <w:r w:rsidRPr="00046C69">
        <w:rPr>
          <w:rFonts w:ascii="Arial" w:hAnsi="Arial" w:cs="Arial"/>
          <w:lang w:val="es-MX" w:eastAsia="es-MX"/>
        </w:rPr>
        <w:tab/>
        <w:t>OBL.</w:t>
      </w:r>
      <w:r w:rsidRPr="00046C69">
        <w:rPr>
          <w:rFonts w:ascii="Arial" w:hAnsi="Arial" w:cs="Arial"/>
          <w:lang w:val="es-MX" w:eastAsia="es-MX"/>
        </w:rPr>
        <w:tab/>
        <w:t>6</w:t>
      </w:r>
      <w:r w:rsidRPr="00046C69">
        <w:rPr>
          <w:rFonts w:ascii="Arial" w:hAnsi="Arial" w:cs="Arial"/>
          <w:lang w:val="es-MX" w:eastAsia="es-MX"/>
        </w:rPr>
        <w:tab/>
        <w:t>4</w:t>
      </w:r>
      <w:r w:rsidRPr="00046C69">
        <w:rPr>
          <w:rFonts w:ascii="Arial" w:hAnsi="Arial" w:cs="Arial"/>
          <w:lang w:val="es-MX" w:eastAsia="es-MX"/>
        </w:rPr>
        <w:tab/>
        <w:t>16</w:t>
      </w:r>
      <w:r w:rsidRPr="00046C69">
        <w:rPr>
          <w:rFonts w:ascii="Arial" w:hAnsi="Arial" w:cs="Arial"/>
          <w:lang w:val="es-MX" w:eastAsia="es-MX"/>
        </w:rPr>
        <w:tab/>
        <w:t>I</w:t>
      </w:r>
      <w:r w:rsidRPr="00046C69">
        <w:rPr>
          <w:rFonts w:ascii="Arial" w:hAnsi="Arial" w:cs="Arial"/>
          <w:lang w:val="es-MX" w:eastAsia="es-MX"/>
        </w:rPr>
        <w:br/>
      </w:r>
      <w:r w:rsidR="00FC1762" w:rsidRPr="00046C69">
        <w:rPr>
          <w:rFonts w:ascii="Arial" w:hAnsi="Arial" w:cs="Arial"/>
          <w:lang w:val="es-MX" w:eastAsia="es-MX"/>
        </w:rPr>
        <w:t>3239014</w:t>
      </w:r>
      <w:r w:rsidR="006F7D69" w:rsidRPr="00046C69">
        <w:rPr>
          <w:rFonts w:ascii="Arial" w:hAnsi="Arial" w:cs="Arial"/>
          <w:lang w:val="es-MX" w:eastAsia="es-MX"/>
        </w:rPr>
        <w:tab/>
      </w:r>
      <w:r w:rsidR="00FC1762" w:rsidRPr="00046C69">
        <w:rPr>
          <w:rFonts w:ascii="Arial" w:hAnsi="Arial" w:cs="Arial"/>
          <w:lang w:val="es-MX" w:eastAsia="es-MX"/>
        </w:rPr>
        <w:t>Seminario de Investigación I,</w:t>
      </w:r>
      <w:r w:rsidR="006F7D69" w:rsidRPr="00046C69">
        <w:rPr>
          <w:rFonts w:ascii="Arial" w:hAnsi="Arial" w:cs="Arial"/>
          <w:lang w:val="es-MX" w:eastAsia="es-MX"/>
        </w:rPr>
        <w:tab/>
      </w:r>
      <w:r w:rsidR="00C044E2" w:rsidRPr="00046C69">
        <w:rPr>
          <w:rFonts w:ascii="Arial" w:hAnsi="Arial" w:cs="Arial"/>
          <w:lang w:val="es-MX" w:eastAsia="es-MX"/>
        </w:rPr>
        <w:t>OBL</w:t>
      </w:r>
      <w:r w:rsidR="00FC1762" w:rsidRPr="00046C69">
        <w:rPr>
          <w:rFonts w:ascii="Arial" w:hAnsi="Arial" w:cs="Arial"/>
          <w:lang w:val="es-MX" w:eastAsia="es-MX"/>
        </w:rPr>
        <w:t>.</w:t>
      </w:r>
      <w:r w:rsidR="006F7D69" w:rsidRPr="00046C69">
        <w:rPr>
          <w:rFonts w:ascii="Arial" w:hAnsi="Arial" w:cs="Arial"/>
          <w:lang w:val="es-MX" w:eastAsia="es-MX"/>
        </w:rPr>
        <w:tab/>
      </w:r>
      <w:r w:rsidR="00FC1762" w:rsidRPr="00046C69">
        <w:rPr>
          <w:rFonts w:ascii="Arial" w:hAnsi="Arial" w:cs="Arial"/>
          <w:lang w:val="es-MX" w:eastAsia="es-MX"/>
        </w:rPr>
        <w:t>4</w:t>
      </w:r>
      <w:r w:rsidR="006F7D69" w:rsidRPr="00046C69">
        <w:rPr>
          <w:rFonts w:ascii="Arial" w:hAnsi="Arial" w:cs="Arial"/>
          <w:lang w:val="es-MX" w:eastAsia="es-MX"/>
        </w:rPr>
        <w:tab/>
      </w:r>
      <w:r w:rsidR="00FC1762" w:rsidRPr="00046C69">
        <w:rPr>
          <w:rFonts w:ascii="Arial" w:hAnsi="Arial" w:cs="Arial"/>
          <w:lang w:val="es-MX" w:eastAsia="es-MX"/>
        </w:rPr>
        <w:t>6</w:t>
      </w:r>
      <w:r w:rsidR="006F7D69" w:rsidRPr="00046C69">
        <w:rPr>
          <w:rFonts w:ascii="Arial" w:hAnsi="Arial" w:cs="Arial"/>
          <w:lang w:val="es-MX" w:eastAsia="es-MX"/>
        </w:rPr>
        <w:tab/>
      </w:r>
      <w:r w:rsidR="00FC1762" w:rsidRPr="00046C69">
        <w:rPr>
          <w:rFonts w:ascii="Arial" w:hAnsi="Arial" w:cs="Arial"/>
          <w:lang w:val="es-MX" w:eastAsia="es-MX"/>
        </w:rPr>
        <w:t>14</w:t>
      </w:r>
      <w:r w:rsidR="006F7D69" w:rsidRPr="00046C69">
        <w:rPr>
          <w:rFonts w:ascii="Arial" w:hAnsi="Arial" w:cs="Arial"/>
          <w:lang w:val="es-MX" w:eastAsia="es-MX"/>
        </w:rPr>
        <w:tab/>
      </w:r>
      <w:r w:rsidR="00FC1762" w:rsidRPr="00046C69">
        <w:rPr>
          <w:rFonts w:ascii="Arial" w:hAnsi="Arial" w:cs="Arial"/>
          <w:lang w:val="es-MX" w:eastAsia="es-MX"/>
        </w:rPr>
        <w:t>I</w:t>
      </w:r>
      <w:r w:rsidR="006F7D69" w:rsidRPr="00046C69">
        <w:rPr>
          <w:rFonts w:ascii="Arial" w:hAnsi="Arial" w:cs="Arial"/>
          <w:lang w:val="es-MX" w:eastAsia="es-MX"/>
        </w:rPr>
        <w:br/>
      </w:r>
      <w:r w:rsidR="00CB7984" w:rsidRPr="00046C69">
        <w:rPr>
          <w:rFonts w:ascii="Arial" w:hAnsi="Arial" w:cs="Arial"/>
          <w:lang w:val="es-MX" w:eastAsia="es-MX"/>
        </w:rPr>
        <w:tab/>
        <w:t>Estudios Culturales y Crítica Poscolonial</w:t>
      </w:r>
      <w:r w:rsidR="00CB7984" w:rsidRPr="00046C69">
        <w:rPr>
          <w:rFonts w:ascii="Arial" w:hAnsi="Arial" w:cs="Arial"/>
          <w:lang w:val="es-MX" w:eastAsia="es-MX"/>
        </w:rPr>
        <w:br/>
      </w:r>
      <w:r w:rsidR="00D50D6E" w:rsidRPr="00046C69">
        <w:rPr>
          <w:rFonts w:ascii="Arial" w:hAnsi="Arial" w:cs="Arial"/>
          <w:lang w:val="es-MX" w:eastAsia="es-MX"/>
        </w:rPr>
        <w:t>3239074</w:t>
      </w:r>
      <w:r w:rsidR="00D50D6E" w:rsidRPr="00046C69">
        <w:rPr>
          <w:rFonts w:ascii="Arial" w:hAnsi="Arial" w:cs="Arial"/>
          <w:lang w:val="es-MX" w:eastAsia="es-MX"/>
        </w:rPr>
        <w:tab/>
        <w:t>Seminario de Investigación I,</w:t>
      </w:r>
      <w:r w:rsidR="00D50D6E" w:rsidRPr="00046C69">
        <w:rPr>
          <w:rFonts w:ascii="Arial" w:hAnsi="Arial" w:cs="Arial"/>
          <w:lang w:val="es-MX" w:eastAsia="es-MX"/>
        </w:rPr>
        <w:tab/>
        <w:t>OBL.</w:t>
      </w:r>
      <w:r w:rsidR="00D50D6E" w:rsidRPr="00046C69">
        <w:rPr>
          <w:rFonts w:ascii="Arial" w:hAnsi="Arial" w:cs="Arial"/>
          <w:lang w:val="es-MX" w:eastAsia="es-MX"/>
        </w:rPr>
        <w:tab/>
        <w:t>4</w:t>
      </w:r>
      <w:r w:rsidR="00D50D6E" w:rsidRPr="00046C69">
        <w:rPr>
          <w:rFonts w:ascii="Arial" w:hAnsi="Arial" w:cs="Arial"/>
          <w:lang w:val="es-MX" w:eastAsia="es-MX"/>
        </w:rPr>
        <w:tab/>
        <w:t>6</w:t>
      </w:r>
      <w:r w:rsidR="00D50D6E" w:rsidRPr="00046C69">
        <w:rPr>
          <w:rFonts w:ascii="Arial" w:hAnsi="Arial" w:cs="Arial"/>
          <w:lang w:val="es-MX" w:eastAsia="es-MX"/>
        </w:rPr>
        <w:tab/>
        <w:t>14</w:t>
      </w:r>
      <w:r w:rsidR="00D50D6E" w:rsidRPr="00046C69">
        <w:rPr>
          <w:rFonts w:ascii="Arial" w:hAnsi="Arial" w:cs="Arial"/>
          <w:lang w:val="es-MX" w:eastAsia="es-MX"/>
        </w:rPr>
        <w:tab/>
        <w:t>I</w:t>
      </w:r>
      <w:r w:rsidR="00D50D6E" w:rsidRPr="00046C69">
        <w:rPr>
          <w:rFonts w:ascii="Arial" w:hAnsi="Arial" w:cs="Arial"/>
          <w:lang w:val="es-MX" w:eastAsia="es-MX"/>
        </w:rPr>
        <w:br/>
      </w:r>
      <w:r w:rsidR="00D50D6E" w:rsidRPr="00046C69">
        <w:rPr>
          <w:rFonts w:ascii="Arial" w:hAnsi="Arial" w:cs="Arial"/>
          <w:lang w:val="es-MX" w:eastAsia="es-MX"/>
        </w:rPr>
        <w:tab/>
        <w:t>Teoría y Análisis Cinematográfico</w:t>
      </w:r>
      <w:r w:rsidR="00D50D6E" w:rsidRPr="00046C69">
        <w:rPr>
          <w:rFonts w:ascii="Arial" w:hAnsi="Arial" w:cs="Arial"/>
          <w:lang w:val="es-MX" w:eastAsia="es-MX"/>
        </w:rPr>
        <w:br/>
        <w:t>3239038</w:t>
      </w:r>
      <w:r w:rsidR="00D50D6E" w:rsidRPr="00046C69">
        <w:rPr>
          <w:rFonts w:ascii="Arial" w:hAnsi="Arial" w:cs="Arial"/>
          <w:lang w:val="es-MX" w:eastAsia="es-MX"/>
        </w:rPr>
        <w:tab/>
        <w:t>Seminario de Investigación I,</w:t>
      </w:r>
      <w:r w:rsidR="00D50D6E" w:rsidRPr="00046C69">
        <w:rPr>
          <w:rFonts w:ascii="Arial" w:hAnsi="Arial" w:cs="Arial"/>
          <w:lang w:val="es-MX" w:eastAsia="es-MX"/>
        </w:rPr>
        <w:tab/>
        <w:t>OBL.</w:t>
      </w:r>
      <w:r w:rsidR="00D50D6E" w:rsidRPr="00046C69">
        <w:rPr>
          <w:rFonts w:ascii="Arial" w:hAnsi="Arial" w:cs="Arial"/>
          <w:lang w:val="es-MX" w:eastAsia="es-MX"/>
        </w:rPr>
        <w:tab/>
        <w:t>4</w:t>
      </w:r>
      <w:r w:rsidR="00D50D6E" w:rsidRPr="00046C69">
        <w:rPr>
          <w:rFonts w:ascii="Arial" w:hAnsi="Arial" w:cs="Arial"/>
          <w:lang w:val="es-MX" w:eastAsia="es-MX"/>
        </w:rPr>
        <w:tab/>
        <w:t>6</w:t>
      </w:r>
      <w:r w:rsidR="00D50D6E" w:rsidRPr="00046C69">
        <w:rPr>
          <w:rFonts w:ascii="Arial" w:hAnsi="Arial" w:cs="Arial"/>
          <w:lang w:val="es-MX" w:eastAsia="es-MX"/>
        </w:rPr>
        <w:tab/>
        <w:t>14</w:t>
      </w:r>
      <w:r w:rsidR="00D50D6E" w:rsidRPr="00046C69">
        <w:rPr>
          <w:rFonts w:ascii="Arial" w:hAnsi="Arial" w:cs="Arial"/>
          <w:lang w:val="es-MX" w:eastAsia="es-MX"/>
        </w:rPr>
        <w:tab/>
        <w:t>I</w:t>
      </w:r>
      <w:r w:rsidR="00D50D6E" w:rsidRPr="00046C69">
        <w:rPr>
          <w:rFonts w:ascii="Arial" w:hAnsi="Arial" w:cs="Arial"/>
          <w:lang w:val="es-MX" w:eastAsia="es-MX"/>
        </w:rPr>
        <w:br/>
      </w:r>
      <w:r w:rsidR="00D50D6E" w:rsidRPr="00046C69">
        <w:rPr>
          <w:rFonts w:ascii="Arial" w:hAnsi="Arial" w:cs="Arial"/>
          <w:lang w:val="es-MX" w:eastAsia="es-MX"/>
        </w:rPr>
        <w:tab/>
        <w:t>Estudios en Humanidades Digitales</w:t>
      </w:r>
      <w:r w:rsidR="00D50D6E" w:rsidRPr="00046C69">
        <w:rPr>
          <w:rFonts w:ascii="Arial" w:hAnsi="Arial" w:cs="Arial"/>
          <w:lang w:val="es-MX" w:eastAsia="es-MX"/>
        </w:rPr>
        <w:br/>
      </w:r>
      <w:r w:rsidR="00FC1762" w:rsidRPr="00046C69">
        <w:rPr>
          <w:rFonts w:ascii="Arial" w:hAnsi="Arial" w:cs="Arial"/>
          <w:lang w:val="es-MX" w:eastAsia="es-MX"/>
        </w:rPr>
        <w:t>3239026</w:t>
      </w:r>
      <w:r w:rsidR="006F7D69" w:rsidRPr="00046C69">
        <w:rPr>
          <w:rFonts w:ascii="Arial" w:hAnsi="Arial" w:cs="Arial"/>
          <w:lang w:val="es-MX" w:eastAsia="es-MX"/>
        </w:rPr>
        <w:tab/>
      </w:r>
      <w:r w:rsidR="00FC1762" w:rsidRPr="00046C69">
        <w:rPr>
          <w:rFonts w:ascii="Arial" w:hAnsi="Arial" w:cs="Arial"/>
          <w:lang w:val="es-MX" w:eastAsia="es-MX"/>
        </w:rPr>
        <w:t>Seminario de Investigación I,</w:t>
      </w:r>
      <w:r w:rsidR="006F7D69" w:rsidRPr="00046C69">
        <w:rPr>
          <w:rFonts w:ascii="Arial" w:hAnsi="Arial" w:cs="Arial"/>
          <w:lang w:val="es-MX" w:eastAsia="es-MX"/>
        </w:rPr>
        <w:tab/>
      </w:r>
      <w:r w:rsidR="00C044E2" w:rsidRPr="00046C69">
        <w:rPr>
          <w:rFonts w:ascii="Arial" w:hAnsi="Arial" w:cs="Arial"/>
          <w:lang w:val="es-MX" w:eastAsia="es-MX"/>
        </w:rPr>
        <w:t>OBL</w:t>
      </w:r>
      <w:r w:rsidR="00FC1762" w:rsidRPr="00046C69">
        <w:rPr>
          <w:rFonts w:ascii="Arial" w:hAnsi="Arial" w:cs="Arial"/>
          <w:lang w:val="es-MX" w:eastAsia="es-MX"/>
        </w:rPr>
        <w:t>.</w:t>
      </w:r>
      <w:r w:rsidR="006F7D69" w:rsidRPr="00046C69">
        <w:rPr>
          <w:rFonts w:ascii="Arial" w:hAnsi="Arial" w:cs="Arial"/>
          <w:lang w:val="es-MX" w:eastAsia="es-MX"/>
        </w:rPr>
        <w:tab/>
      </w:r>
      <w:r w:rsidR="00FC1762" w:rsidRPr="00046C69">
        <w:rPr>
          <w:rFonts w:ascii="Arial" w:hAnsi="Arial" w:cs="Arial"/>
          <w:lang w:val="es-MX" w:eastAsia="es-MX"/>
        </w:rPr>
        <w:t>4</w:t>
      </w:r>
      <w:r w:rsidR="006F7D69" w:rsidRPr="00046C69">
        <w:rPr>
          <w:rFonts w:ascii="Arial" w:hAnsi="Arial" w:cs="Arial"/>
          <w:lang w:val="es-MX" w:eastAsia="es-MX"/>
        </w:rPr>
        <w:tab/>
      </w:r>
      <w:r w:rsidR="00FC1762" w:rsidRPr="00046C69">
        <w:rPr>
          <w:rFonts w:ascii="Arial" w:hAnsi="Arial" w:cs="Arial"/>
          <w:lang w:val="es-MX" w:eastAsia="es-MX"/>
        </w:rPr>
        <w:t>6</w:t>
      </w:r>
      <w:r w:rsidR="006F7D69" w:rsidRPr="00046C69">
        <w:rPr>
          <w:rFonts w:ascii="Arial" w:hAnsi="Arial" w:cs="Arial"/>
          <w:lang w:val="es-MX" w:eastAsia="es-MX"/>
        </w:rPr>
        <w:tab/>
      </w:r>
      <w:r w:rsidR="00FC1762" w:rsidRPr="00046C69">
        <w:rPr>
          <w:rFonts w:ascii="Arial" w:hAnsi="Arial" w:cs="Arial"/>
          <w:lang w:val="es-MX" w:eastAsia="es-MX"/>
        </w:rPr>
        <w:t>14</w:t>
      </w:r>
      <w:r w:rsidR="006F7D69" w:rsidRPr="00046C69">
        <w:rPr>
          <w:rFonts w:ascii="Arial" w:hAnsi="Arial" w:cs="Arial"/>
          <w:lang w:val="es-MX" w:eastAsia="es-MX"/>
        </w:rPr>
        <w:tab/>
      </w:r>
      <w:r w:rsidR="00FC1762" w:rsidRPr="00046C69">
        <w:rPr>
          <w:rFonts w:ascii="Arial" w:hAnsi="Arial" w:cs="Arial"/>
          <w:lang w:val="es-MX" w:eastAsia="es-MX"/>
        </w:rPr>
        <w:t>I</w:t>
      </w:r>
      <w:r w:rsidR="006F7D69" w:rsidRPr="00046C69">
        <w:rPr>
          <w:rFonts w:ascii="Arial" w:hAnsi="Arial" w:cs="Arial"/>
          <w:lang w:val="es-MX" w:eastAsia="es-MX"/>
        </w:rPr>
        <w:br/>
      </w:r>
      <w:r w:rsidR="00CB7984" w:rsidRPr="00046C69">
        <w:rPr>
          <w:rFonts w:ascii="Arial" w:hAnsi="Arial" w:cs="Arial"/>
          <w:lang w:val="es-MX" w:eastAsia="es-MX"/>
        </w:rPr>
        <w:tab/>
        <w:t>Estudios Históricos y Poéticas de la Memoria</w:t>
      </w:r>
      <w:r w:rsidR="00CB7984" w:rsidRPr="00046C69">
        <w:rPr>
          <w:rFonts w:ascii="Arial" w:hAnsi="Arial" w:cs="Arial"/>
          <w:lang w:val="es-MX" w:eastAsia="es-MX"/>
        </w:rPr>
        <w:br/>
      </w:r>
      <w:r w:rsidR="00FC1762" w:rsidRPr="00046C69">
        <w:rPr>
          <w:rFonts w:ascii="Arial" w:hAnsi="Arial" w:cs="Arial"/>
          <w:lang w:val="es-MX" w:eastAsia="es-MX"/>
        </w:rPr>
        <w:t>3239062</w:t>
      </w:r>
      <w:r w:rsidR="006F7D69" w:rsidRPr="00046C69">
        <w:rPr>
          <w:rFonts w:ascii="Arial" w:hAnsi="Arial" w:cs="Arial"/>
          <w:lang w:val="es-MX" w:eastAsia="es-MX"/>
        </w:rPr>
        <w:tab/>
      </w:r>
      <w:r w:rsidR="00FC1762" w:rsidRPr="00046C69">
        <w:rPr>
          <w:rFonts w:ascii="Arial" w:hAnsi="Arial" w:cs="Arial"/>
          <w:lang w:val="es-MX" w:eastAsia="es-MX"/>
        </w:rPr>
        <w:t>Seminario de Investigación I,</w:t>
      </w:r>
      <w:r w:rsidR="006F7D69" w:rsidRPr="00046C69">
        <w:rPr>
          <w:rFonts w:ascii="Arial" w:hAnsi="Arial" w:cs="Arial"/>
          <w:lang w:val="es-MX" w:eastAsia="es-MX"/>
        </w:rPr>
        <w:t xml:space="preserve"> </w:t>
      </w:r>
      <w:r w:rsidR="00FC1762" w:rsidRPr="00046C69">
        <w:rPr>
          <w:rFonts w:ascii="Arial" w:hAnsi="Arial" w:cs="Arial"/>
          <w:lang w:val="es-MX" w:eastAsia="es-MX"/>
        </w:rPr>
        <w:t>Teorías y Análisis del Arte</w:t>
      </w:r>
      <w:r w:rsidR="006F7D69" w:rsidRPr="00046C69">
        <w:rPr>
          <w:rFonts w:ascii="Arial" w:hAnsi="Arial" w:cs="Arial"/>
          <w:lang w:val="es-MX" w:eastAsia="es-MX"/>
        </w:rPr>
        <w:tab/>
      </w:r>
      <w:r w:rsidR="00C044E2" w:rsidRPr="00046C69">
        <w:rPr>
          <w:rFonts w:ascii="Arial" w:hAnsi="Arial" w:cs="Arial"/>
          <w:lang w:val="es-MX" w:eastAsia="es-MX"/>
        </w:rPr>
        <w:t>OBL</w:t>
      </w:r>
      <w:r w:rsidR="00FC1762" w:rsidRPr="00046C69">
        <w:rPr>
          <w:rFonts w:ascii="Arial" w:hAnsi="Arial" w:cs="Arial"/>
          <w:lang w:val="es-MX" w:eastAsia="es-MX"/>
        </w:rPr>
        <w:t>.</w:t>
      </w:r>
      <w:r w:rsidR="006F7D69" w:rsidRPr="00046C69">
        <w:rPr>
          <w:rFonts w:ascii="Arial" w:hAnsi="Arial" w:cs="Arial"/>
          <w:lang w:val="es-MX" w:eastAsia="es-MX"/>
        </w:rPr>
        <w:tab/>
      </w:r>
      <w:r w:rsidR="00FC1762" w:rsidRPr="00046C69">
        <w:rPr>
          <w:rFonts w:ascii="Arial" w:hAnsi="Arial" w:cs="Arial"/>
          <w:lang w:val="es-MX" w:eastAsia="es-MX"/>
        </w:rPr>
        <w:t>4</w:t>
      </w:r>
      <w:r w:rsidR="006F7D69" w:rsidRPr="00046C69">
        <w:rPr>
          <w:rFonts w:ascii="Arial" w:hAnsi="Arial" w:cs="Arial"/>
          <w:lang w:val="es-MX" w:eastAsia="es-MX"/>
        </w:rPr>
        <w:tab/>
      </w:r>
      <w:r w:rsidR="00FC1762" w:rsidRPr="00046C69">
        <w:rPr>
          <w:rFonts w:ascii="Arial" w:hAnsi="Arial" w:cs="Arial"/>
          <w:lang w:val="es-MX" w:eastAsia="es-MX"/>
        </w:rPr>
        <w:t>6</w:t>
      </w:r>
      <w:r w:rsidR="006F7D69" w:rsidRPr="00046C69">
        <w:rPr>
          <w:rFonts w:ascii="Arial" w:hAnsi="Arial" w:cs="Arial"/>
          <w:lang w:val="es-MX" w:eastAsia="es-MX"/>
        </w:rPr>
        <w:tab/>
      </w:r>
      <w:r w:rsidR="00FC1762" w:rsidRPr="00046C69">
        <w:rPr>
          <w:rFonts w:ascii="Arial" w:hAnsi="Arial" w:cs="Arial"/>
          <w:lang w:val="es-MX" w:eastAsia="es-MX"/>
        </w:rPr>
        <w:t>14</w:t>
      </w:r>
      <w:r w:rsidR="006F7D69" w:rsidRPr="00046C69">
        <w:rPr>
          <w:rFonts w:ascii="Arial" w:hAnsi="Arial" w:cs="Arial"/>
          <w:lang w:val="es-MX" w:eastAsia="es-MX"/>
        </w:rPr>
        <w:tab/>
      </w:r>
      <w:r w:rsidR="00FC1762" w:rsidRPr="00046C69">
        <w:rPr>
          <w:rFonts w:ascii="Arial" w:hAnsi="Arial" w:cs="Arial"/>
          <w:lang w:val="es-MX" w:eastAsia="es-MX"/>
        </w:rPr>
        <w:t>I</w:t>
      </w:r>
      <w:r w:rsidR="006F7D69" w:rsidRPr="00046C69">
        <w:rPr>
          <w:rFonts w:ascii="Arial" w:hAnsi="Arial" w:cs="Arial"/>
          <w:lang w:val="es-MX" w:eastAsia="es-MX"/>
        </w:rPr>
        <w:br/>
        <w:t>3239015</w:t>
      </w:r>
      <w:r w:rsidR="006F7D69" w:rsidRPr="00046C69">
        <w:rPr>
          <w:rFonts w:ascii="Arial" w:hAnsi="Arial" w:cs="Arial"/>
          <w:lang w:val="es-MX" w:eastAsia="es-MX"/>
        </w:rPr>
        <w:tab/>
        <w:t>Seminario de Investigación II,</w:t>
      </w:r>
      <w:r w:rsidR="006F7D69"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6F7D69" w:rsidRPr="00046C69">
        <w:rPr>
          <w:rFonts w:ascii="Arial" w:hAnsi="Arial" w:cs="Arial"/>
          <w:lang w:val="es-MX" w:eastAsia="es-MX"/>
        </w:rPr>
        <w:tab/>
        <w:t>12</w:t>
      </w:r>
      <w:r w:rsidR="006F7D69" w:rsidRPr="00046C69">
        <w:rPr>
          <w:rFonts w:ascii="Arial" w:hAnsi="Arial" w:cs="Arial"/>
          <w:lang w:val="es-MX" w:eastAsia="es-MX"/>
        </w:rPr>
        <w:tab/>
        <w:t>6</w:t>
      </w:r>
      <w:r w:rsidR="006F7D69" w:rsidRPr="00046C69">
        <w:rPr>
          <w:rFonts w:ascii="Arial" w:hAnsi="Arial" w:cs="Arial"/>
          <w:lang w:val="es-MX" w:eastAsia="es-MX"/>
        </w:rPr>
        <w:tab/>
        <w:t>30</w:t>
      </w:r>
      <w:r w:rsidR="006F7D69" w:rsidRPr="00046C69">
        <w:rPr>
          <w:rFonts w:ascii="Arial" w:hAnsi="Arial" w:cs="Arial"/>
          <w:lang w:val="es-MX" w:eastAsia="es-MX"/>
        </w:rPr>
        <w:tab/>
        <w:t>II</w:t>
      </w:r>
      <w:r w:rsidR="006F7D69" w:rsidRPr="00046C69">
        <w:rPr>
          <w:rFonts w:ascii="Arial" w:hAnsi="Arial" w:cs="Arial"/>
          <w:lang w:val="es-MX" w:eastAsia="es-MX"/>
        </w:rPr>
        <w:tab/>
        <w:t>Autorización</w:t>
      </w:r>
      <w:r w:rsidR="006F7D69" w:rsidRPr="00046C69">
        <w:rPr>
          <w:rFonts w:ascii="Arial" w:hAnsi="Arial" w:cs="Arial"/>
          <w:lang w:val="es-MX" w:eastAsia="es-MX"/>
        </w:rPr>
        <w:br/>
      </w:r>
      <w:r w:rsidR="00CB7984" w:rsidRPr="00046C69">
        <w:rPr>
          <w:rFonts w:ascii="Arial" w:hAnsi="Arial" w:cs="Arial"/>
          <w:lang w:val="es-MX" w:eastAsia="es-MX"/>
        </w:rPr>
        <w:tab/>
        <w:t>Estudios Culturales y Crítica Poscolonial</w:t>
      </w:r>
      <w:r w:rsidR="00CB7984" w:rsidRPr="00046C69">
        <w:rPr>
          <w:rFonts w:ascii="Arial" w:hAnsi="Arial" w:cs="Arial"/>
          <w:lang w:val="es-MX" w:eastAsia="es-MX"/>
        </w:rPr>
        <w:br/>
      </w:r>
      <w:r w:rsidR="00D50D6E" w:rsidRPr="00046C69">
        <w:rPr>
          <w:rFonts w:ascii="Arial" w:hAnsi="Arial" w:cs="Arial"/>
          <w:lang w:val="es-MX" w:eastAsia="es-MX"/>
        </w:rPr>
        <w:t>3239075</w:t>
      </w:r>
      <w:r w:rsidR="00D50D6E" w:rsidRPr="00046C69">
        <w:rPr>
          <w:rFonts w:ascii="Arial" w:hAnsi="Arial" w:cs="Arial"/>
          <w:lang w:val="es-MX" w:eastAsia="es-MX"/>
        </w:rPr>
        <w:tab/>
        <w:t>Seminario de Investigación 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Teoría y Análisis Cinematográfico</w:t>
      </w:r>
      <w:r w:rsidR="00D50D6E" w:rsidRPr="00046C69">
        <w:rPr>
          <w:rFonts w:ascii="Arial" w:hAnsi="Arial" w:cs="Arial"/>
          <w:lang w:val="es-MX" w:eastAsia="es-MX"/>
        </w:rPr>
        <w:br/>
        <w:t>3239039</w:t>
      </w:r>
      <w:r w:rsidR="00D50D6E" w:rsidRPr="00046C69">
        <w:rPr>
          <w:rFonts w:ascii="Arial" w:hAnsi="Arial" w:cs="Arial"/>
          <w:lang w:val="es-MX" w:eastAsia="es-MX"/>
        </w:rPr>
        <w:tab/>
        <w:t>Seminario de Investigación 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Estudios en Humanidades Digitales</w:t>
      </w:r>
      <w:r w:rsidR="00D50D6E" w:rsidRPr="00046C69">
        <w:rPr>
          <w:rFonts w:ascii="Arial" w:hAnsi="Arial" w:cs="Arial"/>
          <w:lang w:val="es-MX" w:eastAsia="es-MX"/>
        </w:rPr>
        <w:br/>
      </w:r>
      <w:r w:rsidR="006F7D69" w:rsidRPr="00046C69">
        <w:rPr>
          <w:rFonts w:ascii="Arial" w:hAnsi="Arial" w:cs="Arial"/>
          <w:lang w:val="es-MX" w:eastAsia="es-MX"/>
        </w:rPr>
        <w:t>3239027</w:t>
      </w:r>
      <w:r w:rsidR="006F7D69" w:rsidRPr="00046C69">
        <w:rPr>
          <w:rFonts w:ascii="Arial" w:hAnsi="Arial" w:cs="Arial"/>
          <w:lang w:val="es-MX" w:eastAsia="es-MX"/>
        </w:rPr>
        <w:tab/>
        <w:t>Seminario de Investigación II,</w:t>
      </w:r>
      <w:r w:rsidR="006F7D69"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6F7D69" w:rsidRPr="00046C69">
        <w:rPr>
          <w:rFonts w:ascii="Arial" w:hAnsi="Arial" w:cs="Arial"/>
          <w:lang w:val="es-MX" w:eastAsia="es-MX"/>
        </w:rPr>
        <w:tab/>
        <w:t>12</w:t>
      </w:r>
      <w:r w:rsidR="006F7D69" w:rsidRPr="00046C69">
        <w:rPr>
          <w:rFonts w:ascii="Arial" w:hAnsi="Arial" w:cs="Arial"/>
          <w:lang w:val="es-MX" w:eastAsia="es-MX"/>
        </w:rPr>
        <w:tab/>
        <w:t>6</w:t>
      </w:r>
      <w:r w:rsidR="006F7D69" w:rsidRPr="00046C69">
        <w:rPr>
          <w:rFonts w:ascii="Arial" w:hAnsi="Arial" w:cs="Arial"/>
          <w:lang w:val="es-MX" w:eastAsia="es-MX"/>
        </w:rPr>
        <w:tab/>
        <w:t>30</w:t>
      </w:r>
      <w:r w:rsidR="006F7D69" w:rsidRPr="00046C69">
        <w:rPr>
          <w:rFonts w:ascii="Arial" w:hAnsi="Arial" w:cs="Arial"/>
          <w:lang w:val="es-MX" w:eastAsia="es-MX"/>
        </w:rPr>
        <w:tab/>
        <w:t>II</w:t>
      </w:r>
      <w:r w:rsidR="006F7D69" w:rsidRPr="00046C69">
        <w:rPr>
          <w:rFonts w:ascii="Arial" w:hAnsi="Arial" w:cs="Arial"/>
          <w:lang w:val="es-MX" w:eastAsia="es-MX"/>
        </w:rPr>
        <w:tab/>
        <w:t>Autorización</w:t>
      </w:r>
      <w:r w:rsidR="006F7D69" w:rsidRPr="00046C69">
        <w:rPr>
          <w:rFonts w:ascii="Arial" w:hAnsi="Arial" w:cs="Arial"/>
          <w:lang w:val="es-MX" w:eastAsia="es-MX"/>
        </w:rPr>
        <w:br/>
      </w:r>
      <w:r w:rsidR="00CB7984" w:rsidRPr="00046C69">
        <w:rPr>
          <w:rFonts w:ascii="Arial" w:hAnsi="Arial" w:cs="Arial"/>
          <w:lang w:val="es-MX" w:eastAsia="es-MX"/>
        </w:rPr>
        <w:tab/>
        <w:t>Estudios Históricos y Poéticas de la Memoria</w:t>
      </w:r>
      <w:r w:rsidR="00CB7984" w:rsidRPr="00046C69">
        <w:rPr>
          <w:rFonts w:ascii="Arial" w:hAnsi="Arial" w:cs="Arial"/>
          <w:lang w:val="es-MX" w:eastAsia="es-MX"/>
        </w:rPr>
        <w:br/>
      </w:r>
      <w:r w:rsidR="006F7D69" w:rsidRPr="00046C69">
        <w:rPr>
          <w:rFonts w:ascii="Arial" w:hAnsi="Arial" w:cs="Arial"/>
          <w:lang w:val="es-MX" w:eastAsia="es-MX"/>
        </w:rPr>
        <w:t>3239063</w:t>
      </w:r>
      <w:r w:rsidR="006F7D69" w:rsidRPr="00046C69">
        <w:rPr>
          <w:rFonts w:ascii="Arial" w:hAnsi="Arial" w:cs="Arial"/>
          <w:lang w:val="es-MX" w:eastAsia="es-MX"/>
        </w:rPr>
        <w:tab/>
        <w:t>Seminario de Investigación II, Teorías y Análisis del Arte</w:t>
      </w:r>
      <w:r w:rsidR="006F7D69"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6F7D69" w:rsidRPr="00046C69">
        <w:rPr>
          <w:rFonts w:ascii="Arial" w:hAnsi="Arial" w:cs="Arial"/>
          <w:lang w:val="es-MX" w:eastAsia="es-MX"/>
        </w:rPr>
        <w:tab/>
        <w:t>12</w:t>
      </w:r>
      <w:r w:rsidR="006F7D69" w:rsidRPr="00046C69">
        <w:rPr>
          <w:rFonts w:ascii="Arial" w:hAnsi="Arial" w:cs="Arial"/>
          <w:lang w:val="es-MX" w:eastAsia="es-MX"/>
        </w:rPr>
        <w:tab/>
        <w:t>6</w:t>
      </w:r>
      <w:r w:rsidR="006F7D69" w:rsidRPr="00046C69">
        <w:rPr>
          <w:rFonts w:ascii="Arial" w:hAnsi="Arial" w:cs="Arial"/>
          <w:lang w:val="es-MX" w:eastAsia="es-MX"/>
        </w:rPr>
        <w:tab/>
        <w:t>30</w:t>
      </w:r>
      <w:r w:rsidR="006F7D69" w:rsidRPr="00046C69">
        <w:rPr>
          <w:rFonts w:ascii="Arial" w:hAnsi="Arial" w:cs="Arial"/>
          <w:lang w:val="es-MX" w:eastAsia="es-MX"/>
        </w:rPr>
        <w:tab/>
        <w:t>II</w:t>
      </w:r>
      <w:r w:rsidR="006F7D69" w:rsidRPr="00046C69">
        <w:rPr>
          <w:rFonts w:ascii="Arial" w:hAnsi="Arial" w:cs="Arial"/>
          <w:lang w:val="es-MX" w:eastAsia="es-MX"/>
        </w:rPr>
        <w:tab/>
        <w:t>Autorización</w:t>
      </w:r>
      <w:r w:rsidR="006F7D69" w:rsidRPr="00046C69">
        <w:rPr>
          <w:rFonts w:ascii="Arial" w:hAnsi="Arial" w:cs="Arial"/>
          <w:lang w:val="es-MX" w:eastAsia="es-MX"/>
        </w:rPr>
        <w:br/>
        <w:t>3239016</w:t>
      </w:r>
      <w:r w:rsidR="00CB7984" w:rsidRPr="00046C69">
        <w:rPr>
          <w:rFonts w:ascii="Arial" w:hAnsi="Arial" w:cs="Arial"/>
          <w:lang w:val="es-MX" w:eastAsia="es-MX"/>
        </w:rPr>
        <w:tab/>
      </w:r>
      <w:r w:rsidR="006F7D69" w:rsidRPr="00046C69">
        <w:rPr>
          <w:rFonts w:ascii="Arial" w:hAnsi="Arial" w:cs="Arial"/>
          <w:lang w:val="es-MX" w:eastAsia="es-MX"/>
        </w:rPr>
        <w:t>Seminario de Investigación III,</w:t>
      </w:r>
      <w:r w:rsidR="00CB7984"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CB7984" w:rsidRPr="00046C69">
        <w:rPr>
          <w:rFonts w:ascii="Arial" w:hAnsi="Arial" w:cs="Arial"/>
          <w:lang w:val="es-MX" w:eastAsia="es-MX"/>
        </w:rPr>
        <w:tab/>
      </w:r>
      <w:r w:rsidR="006F7D69" w:rsidRPr="00046C69">
        <w:rPr>
          <w:rFonts w:ascii="Arial" w:hAnsi="Arial" w:cs="Arial"/>
          <w:lang w:val="es-MX" w:eastAsia="es-MX"/>
        </w:rPr>
        <w:t>12</w:t>
      </w:r>
      <w:r w:rsidR="00CB7984" w:rsidRPr="00046C69">
        <w:rPr>
          <w:rFonts w:ascii="Arial" w:hAnsi="Arial" w:cs="Arial"/>
          <w:lang w:val="es-MX" w:eastAsia="es-MX"/>
        </w:rPr>
        <w:tab/>
      </w:r>
      <w:r w:rsidR="006F7D69" w:rsidRPr="00046C69">
        <w:rPr>
          <w:rFonts w:ascii="Arial" w:hAnsi="Arial" w:cs="Arial"/>
          <w:lang w:val="es-MX" w:eastAsia="es-MX"/>
        </w:rPr>
        <w:t>6</w:t>
      </w:r>
      <w:r w:rsidR="00CB7984" w:rsidRPr="00046C69">
        <w:rPr>
          <w:rFonts w:ascii="Arial" w:hAnsi="Arial" w:cs="Arial"/>
          <w:lang w:val="es-MX" w:eastAsia="es-MX"/>
        </w:rPr>
        <w:tab/>
      </w:r>
      <w:r w:rsidR="006F7D69" w:rsidRPr="00046C69">
        <w:rPr>
          <w:rFonts w:ascii="Arial" w:hAnsi="Arial" w:cs="Arial"/>
          <w:lang w:val="es-MX" w:eastAsia="es-MX"/>
        </w:rPr>
        <w:t>30</w:t>
      </w:r>
      <w:r w:rsidR="00CB7984" w:rsidRPr="00046C69">
        <w:rPr>
          <w:rFonts w:ascii="Arial" w:hAnsi="Arial" w:cs="Arial"/>
          <w:lang w:val="es-MX" w:eastAsia="es-MX"/>
        </w:rPr>
        <w:tab/>
      </w:r>
      <w:r w:rsidR="006F7D69" w:rsidRPr="00046C69">
        <w:rPr>
          <w:rFonts w:ascii="Arial" w:hAnsi="Arial" w:cs="Arial"/>
          <w:lang w:val="es-MX" w:eastAsia="es-MX"/>
        </w:rPr>
        <w:t>III</w:t>
      </w:r>
      <w:r w:rsidR="00CB7984" w:rsidRPr="00046C69">
        <w:rPr>
          <w:rFonts w:ascii="Arial" w:hAnsi="Arial" w:cs="Arial"/>
          <w:lang w:val="es-MX" w:eastAsia="es-MX"/>
        </w:rPr>
        <w:tab/>
      </w:r>
      <w:r w:rsidR="006F7D69" w:rsidRPr="00046C69">
        <w:rPr>
          <w:rFonts w:ascii="Arial" w:hAnsi="Arial" w:cs="Arial"/>
          <w:lang w:val="es-MX" w:eastAsia="es-MX"/>
        </w:rPr>
        <w:t>Autorización</w:t>
      </w:r>
      <w:r w:rsidR="00CB7984" w:rsidRPr="00046C69">
        <w:rPr>
          <w:rFonts w:ascii="Arial" w:hAnsi="Arial" w:cs="Arial"/>
          <w:lang w:val="es-MX" w:eastAsia="es-MX"/>
        </w:rPr>
        <w:br/>
      </w:r>
      <w:r w:rsidR="00D90951" w:rsidRPr="00046C69">
        <w:rPr>
          <w:rFonts w:ascii="Arial" w:hAnsi="Arial" w:cs="Arial"/>
          <w:lang w:val="es-MX" w:eastAsia="es-MX"/>
        </w:rPr>
        <w:tab/>
        <w:t>Estudios Culturales y Crítica Poscolonial</w:t>
      </w:r>
      <w:r w:rsidR="00D90951" w:rsidRPr="00046C69">
        <w:rPr>
          <w:rFonts w:ascii="Arial" w:hAnsi="Arial" w:cs="Arial"/>
          <w:lang w:val="es-MX" w:eastAsia="es-MX"/>
        </w:rPr>
        <w:br/>
      </w:r>
      <w:r w:rsidR="00D50D6E" w:rsidRPr="00046C69">
        <w:rPr>
          <w:rFonts w:ascii="Arial" w:hAnsi="Arial" w:cs="Arial"/>
          <w:lang w:val="es-MX" w:eastAsia="es-MX"/>
        </w:rPr>
        <w:t>3239076</w:t>
      </w:r>
      <w:r w:rsidR="00D50D6E" w:rsidRPr="00046C69">
        <w:rPr>
          <w:rFonts w:ascii="Arial" w:hAnsi="Arial" w:cs="Arial"/>
          <w:lang w:val="es-MX" w:eastAsia="es-MX"/>
        </w:rPr>
        <w:tab/>
        <w:t>Seminario de Investigación III,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Teoría y Análisis Cinematográfico</w:t>
      </w:r>
      <w:r w:rsidR="00D50D6E" w:rsidRPr="00046C69">
        <w:rPr>
          <w:rFonts w:ascii="Arial" w:hAnsi="Arial" w:cs="Arial"/>
          <w:lang w:val="es-MX" w:eastAsia="es-MX"/>
        </w:rPr>
        <w:br/>
        <w:t>3239040</w:t>
      </w:r>
      <w:r w:rsidR="00D50D6E" w:rsidRPr="00046C69">
        <w:rPr>
          <w:rFonts w:ascii="Arial" w:hAnsi="Arial" w:cs="Arial"/>
          <w:lang w:val="es-MX" w:eastAsia="es-MX"/>
        </w:rPr>
        <w:tab/>
        <w:t>Seminario de Investigación III,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Estudios en Humanidades Digitales</w:t>
      </w:r>
      <w:r w:rsidR="00D50D6E" w:rsidRPr="00046C69">
        <w:rPr>
          <w:rFonts w:ascii="Arial" w:hAnsi="Arial" w:cs="Arial"/>
          <w:lang w:val="es-MX" w:eastAsia="es-MX"/>
        </w:rPr>
        <w:br/>
      </w:r>
      <w:r w:rsidR="006F7D69" w:rsidRPr="00046C69">
        <w:rPr>
          <w:rFonts w:ascii="Arial" w:hAnsi="Arial" w:cs="Arial"/>
          <w:lang w:val="es-MX" w:eastAsia="es-MX"/>
        </w:rPr>
        <w:t>3239028</w:t>
      </w:r>
      <w:r w:rsidR="00CB7984" w:rsidRPr="00046C69">
        <w:rPr>
          <w:rFonts w:ascii="Arial" w:hAnsi="Arial" w:cs="Arial"/>
          <w:lang w:val="es-MX" w:eastAsia="es-MX"/>
        </w:rPr>
        <w:tab/>
      </w:r>
      <w:r w:rsidR="006F7D69" w:rsidRPr="00046C69">
        <w:rPr>
          <w:rFonts w:ascii="Arial" w:hAnsi="Arial" w:cs="Arial"/>
          <w:lang w:val="es-MX" w:eastAsia="es-MX"/>
        </w:rPr>
        <w:t>Seminario de Investigación III,</w:t>
      </w:r>
      <w:r w:rsidR="00CB7984"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CB7984" w:rsidRPr="00046C69">
        <w:rPr>
          <w:rFonts w:ascii="Arial" w:hAnsi="Arial" w:cs="Arial"/>
          <w:lang w:val="es-MX" w:eastAsia="es-MX"/>
        </w:rPr>
        <w:tab/>
      </w:r>
      <w:r w:rsidR="006F7D69" w:rsidRPr="00046C69">
        <w:rPr>
          <w:rFonts w:ascii="Arial" w:hAnsi="Arial" w:cs="Arial"/>
          <w:lang w:val="es-MX" w:eastAsia="es-MX"/>
        </w:rPr>
        <w:t>12</w:t>
      </w:r>
      <w:r w:rsidR="00CB7984" w:rsidRPr="00046C69">
        <w:rPr>
          <w:rFonts w:ascii="Arial" w:hAnsi="Arial" w:cs="Arial"/>
          <w:lang w:val="es-MX" w:eastAsia="es-MX"/>
        </w:rPr>
        <w:tab/>
      </w:r>
      <w:r w:rsidR="006F7D69" w:rsidRPr="00046C69">
        <w:rPr>
          <w:rFonts w:ascii="Arial" w:hAnsi="Arial" w:cs="Arial"/>
          <w:lang w:val="es-MX" w:eastAsia="es-MX"/>
        </w:rPr>
        <w:t>6</w:t>
      </w:r>
      <w:r w:rsidR="00CB7984" w:rsidRPr="00046C69">
        <w:rPr>
          <w:rFonts w:ascii="Arial" w:hAnsi="Arial" w:cs="Arial"/>
          <w:lang w:val="es-MX" w:eastAsia="es-MX"/>
        </w:rPr>
        <w:tab/>
      </w:r>
      <w:r w:rsidR="006F7D69" w:rsidRPr="00046C69">
        <w:rPr>
          <w:rFonts w:ascii="Arial" w:hAnsi="Arial" w:cs="Arial"/>
          <w:lang w:val="es-MX" w:eastAsia="es-MX"/>
        </w:rPr>
        <w:t>30</w:t>
      </w:r>
      <w:r w:rsidR="00CB7984" w:rsidRPr="00046C69">
        <w:rPr>
          <w:rFonts w:ascii="Arial" w:hAnsi="Arial" w:cs="Arial"/>
          <w:lang w:val="es-MX" w:eastAsia="es-MX"/>
        </w:rPr>
        <w:tab/>
      </w:r>
      <w:r w:rsidR="006F7D69" w:rsidRPr="00046C69">
        <w:rPr>
          <w:rFonts w:ascii="Arial" w:hAnsi="Arial" w:cs="Arial"/>
          <w:lang w:val="es-MX" w:eastAsia="es-MX"/>
        </w:rPr>
        <w:t>III</w:t>
      </w:r>
      <w:r w:rsidR="00CB7984" w:rsidRPr="00046C69">
        <w:rPr>
          <w:rFonts w:ascii="Arial" w:hAnsi="Arial" w:cs="Arial"/>
          <w:lang w:val="es-MX" w:eastAsia="es-MX"/>
        </w:rPr>
        <w:tab/>
      </w:r>
      <w:r w:rsidR="006F7D69" w:rsidRPr="00046C69">
        <w:rPr>
          <w:rFonts w:ascii="Arial" w:hAnsi="Arial" w:cs="Arial"/>
          <w:lang w:val="es-MX" w:eastAsia="es-MX"/>
        </w:rPr>
        <w:t>Autorización</w:t>
      </w:r>
      <w:r w:rsidR="00CB7984" w:rsidRPr="00046C69">
        <w:rPr>
          <w:rFonts w:ascii="Arial" w:hAnsi="Arial" w:cs="Arial"/>
          <w:lang w:val="es-MX" w:eastAsia="es-MX"/>
        </w:rPr>
        <w:br/>
      </w:r>
      <w:r w:rsidR="00D90951" w:rsidRPr="00046C69">
        <w:rPr>
          <w:rFonts w:ascii="Arial" w:hAnsi="Arial" w:cs="Arial"/>
          <w:lang w:val="es-MX" w:eastAsia="es-MX"/>
        </w:rPr>
        <w:tab/>
        <w:t xml:space="preserve">Estudios Históricos </w:t>
      </w:r>
      <w:r w:rsidR="00500EDE" w:rsidRPr="00046C69">
        <w:rPr>
          <w:rFonts w:ascii="Arial" w:hAnsi="Arial" w:cs="Arial"/>
          <w:lang w:val="es-MX" w:eastAsia="es-MX"/>
        </w:rPr>
        <w:t xml:space="preserve">y </w:t>
      </w:r>
      <w:r w:rsidR="00D90951" w:rsidRPr="00046C69">
        <w:rPr>
          <w:rFonts w:ascii="Arial" w:hAnsi="Arial" w:cs="Arial"/>
          <w:lang w:val="es-MX" w:eastAsia="es-MX"/>
        </w:rPr>
        <w:t>Poéticas de la Memoria</w:t>
      </w:r>
      <w:r w:rsidR="00D90951" w:rsidRPr="00046C69">
        <w:rPr>
          <w:rFonts w:ascii="Arial" w:hAnsi="Arial" w:cs="Arial"/>
          <w:lang w:val="es-MX" w:eastAsia="es-MX"/>
        </w:rPr>
        <w:br/>
      </w:r>
      <w:r w:rsidR="006F7D69" w:rsidRPr="00046C69">
        <w:rPr>
          <w:rFonts w:ascii="Arial" w:hAnsi="Arial" w:cs="Arial"/>
          <w:lang w:val="es-MX" w:eastAsia="es-MX"/>
        </w:rPr>
        <w:t>3239064</w:t>
      </w:r>
      <w:r w:rsidR="00CB7984" w:rsidRPr="00046C69">
        <w:rPr>
          <w:rFonts w:ascii="Arial" w:hAnsi="Arial" w:cs="Arial"/>
          <w:lang w:val="es-MX" w:eastAsia="es-MX"/>
        </w:rPr>
        <w:tab/>
      </w:r>
      <w:r w:rsidR="006F7D69" w:rsidRPr="00046C69">
        <w:rPr>
          <w:rFonts w:ascii="Arial" w:hAnsi="Arial" w:cs="Arial"/>
          <w:lang w:val="es-MX" w:eastAsia="es-MX"/>
        </w:rPr>
        <w:t>Seminario de Investigación III, Teorías y Análisis del Arte</w:t>
      </w:r>
      <w:r w:rsidR="00CB7984"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CB7984" w:rsidRPr="00046C69">
        <w:rPr>
          <w:rFonts w:ascii="Arial" w:hAnsi="Arial" w:cs="Arial"/>
          <w:lang w:val="es-MX" w:eastAsia="es-MX"/>
        </w:rPr>
        <w:tab/>
      </w:r>
      <w:r w:rsidR="006F7D69" w:rsidRPr="00046C69">
        <w:rPr>
          <w:rFonts w:ascii="Arial" w:hAnsi="Arial" w:cs="Arial"/>
          <w:lang w:val="es-MX" w:eastAsia="es-MX"/>
        </w:rPr>
        <w:t>12</w:t>
      </w:r>
      <w:r w:rsidR="00CB7984" w:rsidRPr="00046C69">
        <w:rPr>
          <w:rFonts w:ascii="Arial" w:hAnsi="Arial" w:cs="Arial"/>
          <w:lang w:val="es-MX" w:eastAsia="es-MX"/>
        </w:rPr>
        <w:tab/>
      </w:r>
      <w:r w:rsidR="006F7D69" w:rsidRPr="00046C69">
        <w:rPr>
          <w:rFonts w:ascii="Arial" w:hAnsi="Arial" w:cs="Arial"/>
          <w:lang w:val="es-MX" w:eastAsia="es-MX"/>
        </w:rPr>
        <w:t>6</w:t>
      </w:r>
      <w:r w:rsidR="00CB7984" w:rsidRPr="00046C69">
        <w:rPr>
          <w:rFonts w:ascii="Arial" w:hAnsi="Arial" w:cs="Arial"/>
          <w:lang w:val="es-MX" w:eastAsia="es-MX"/>
        </w:rPr>
        <w:tab/>
      </w:r>
      <w:r w:rsidR="006F7D69" w:rsidRPr="00046C69">
        <w:rPr>
          <w:rFonts w:ascii="Arial" w:hAnsi="Arial" w:cs="Arial"/>
          <w:lang w:val="es-MX" w:eastAsia="es-MX"/>
        </w:rPr>
        <w:t>30</w:t>
      </w:r>
      <w:r w:rsidR="00CB7984" w:rsidRPr="00046C69">
        <w:rPr>
          <w:rFonts w:ascii="Arial" w:hAnsi="Arial" w:cs="Arial"/>
          <w:lang w:val="es-MX" w:eastAsia="es-MX"/>
        </w:rPr>
        <w:tab/>
      </w:r>
      <w:r w:rsidR="006F7D69" w:rsidRPr="00046C69">
        <w:rPr>
          <w:rFonts w:ascii="Arial" w:hAnsi="Arial" w:cs="Arial"/>
          <w:lang w:val="es-MX" w:eastAsia="es-MX"/>
        </w:rPr>
        <w:t>III</w:t>
      </w:r>
      <w:r w:rsidR="00CB7984" w:rsidRPr="00046C69">
        <w:rPr>
          <w:rFonts w:ascii="Arial" w:hAnsi="Arial" w:cs="Arial"/>
          <w:lang w:val="es-MX" w:eastAsia="es-MX"/>
        </w:rPr>
        <w:tab/>
      </w:r>
      <w:r w:rsidR="006F7D69" w:rsidRPr="00046C69">
        <w:rPr>
          <w:rFonts w:ascii="Arial" w:hAnsi="Arial" w:cs="Arial"/>
          <w:lang w:val="es-MX" w:eastAsia="es-MX"/>
        </w:rPr>
        <w:t>Autorización</w:t>
      </w:r>
    </w:p>
    <w:p w14:paraId="19105450" w14:textId="77777777" w:rsidR="00D90951" w:rsidRPr="00046C69" w:rsidRDefault="000F0C69" w:rsidP="000F0C69">
      <w:pPr>
        <w:tabs>
          <w:tab w:val="left" w:pos="9639"/>
        </w:tabs>
        <w:rPr>
          <w:rFonts w:ascii="Arial" w:hAnsi="Arial" w:cs="Arial"/>
          <w:lang w:val="es-MX" w:eastAsia="es-MX"/>
        </w:rPr>
      </w:pPr>
      <w:r w:rsidRPr="00046C69">
        <w:rPr>
          <w:rFonts w:ascii="Arial" w:hAnsi="Arial" w:cs="Arial"/>
          <w:lang w:val="es-MX" w:eastAsia="es-MX"/>
        </w:rPr>
        <w:tab/>
        <w:t>____</w:t>
      </w:r>
    </w:p>
    <w:p w14:paraId="227F3969" w14:textId="77777777" w:rsidR="00FC1762" w:rsidRPr="00046C69" w:rsidRDefault="000F0C69" w:rsidP="000F0C69">
      <w:pPr>
        <w:tabs>
          <w:tab w:val="left" w:pos="993"/>
          <w:tab w:val="left" w:pos="9781"/>
        </w:tabs>
        <w:rPr>
          <w:rFonts w:ascii="Arial" w:hAnsi="Arial" w:cs="Arial"/>
          <w:b/>
        </w:rPr>
      </w:pPr>
      <w:r w:rsidRPr="00046C69">
        <w:rPr>
          <w:rFonts w:ascii="Arial" w:hAnsi="Arial" w:cs="Arial"/>
          <w:b/>
          <w:lang w:val="es-MX" w:eastAsia="es-MX"/>
        </w:rPr>
        <w:tab/>
        <w:t>TOTAL DE CRÉDITOS E</w:t>
      </w:r>
      <w:r w:rsidR="00D44BA5"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90</w:t>
      </w:r>
    </w:p>
    <w:p w14:paraId="05CA3B67" w14:textId="77777777" w:rsidR="00FC1762" w:rsidRPr="00046C69" w:rsidRDefault="00FC1762" w:rsidP="007F5452">
      <w:pPr>
        <w:tabs>
          <w:tab w:val="left" w:pos="864"/>
          <w:tab w:val="center" w:pos="5760"/>
          <w:tab w:val="decimal" w:pos="6672"/>
          <w:tab w:val="decimal" w:pos="7488"/>
          <w:tab w:val="left" w:pos="8309"/>
          <w:tab w:val="left" w:pos="9168"/>
          <w:tab w:val="left" w:pos="10080"/>
        </w:tabs>
        <w:rPr>
          <w:rFonts w:ascii="Arial" w:hAnsi="Arial" w:cs="Arial"/>
        </w:rPr>
      </w:pPr>
    </w:p>
    <w:p w14:paraId="3A55921F" w14:textId="77777777" w:rsidR="006663A6" w:rsidRPr="00046C69" w:rsidRDefault="006663A6" w:rsidP="00482323">
      <w:pPr>
        <w:pStyle w:val="P2"/>
        <w:rPr>
          <w:rFonts w:ascii="Arial" w:hAnsi="Arial" w:cs="Arial"/>
          <w:sz w:val="20"/>
        </w:rPr>
      </w:pPr>
      <w:r w:rsidRPr="00046C69">
        <w:rPr>
          <w:rFonts w:ascii="Arial" w:hAnsi="Arial" w:cs="Arial"/>
          <w:sz w:val="20"/>
        </w:rPr>
        <w:lastRenderedPageBreak/>
        <w:t>Notas:</w:t>
      </w:r>
    </w:p>
    <w:p w14:paraId="7FD36F79" w14:textId="77777777" w:rsidR="006663A6" w:rsidRPr="00046C69" w:rsidRDefault="006663A6" w:rsidP="007F5452">
      <w:pPr>
        <w:pStyle w:val="P2"/>
        <w:ind w:left="0"/>
        <w:rPr>
          <w:rFonts w:ascii="Arial" w:hAnsi="Arial" w:cs="Arial"/>
          <w:sz w:val="20"/>
        </w:rPr>
      </w:pPr>
    </w:p>
    <w:p w14:paraId="6D686858" w14:textId="77777777" w:rsidR="002306F1" w:rsidRPr="00046C69" w:rsidRDefault="002306F1" w:rsidP="002B082A">
      <w:pPr>
        <w:pStyle w:val="Prrafodelista"/>
        <w:numPr>
          <w:ilvl w:val="0"/>
          <w:numId w:val="4"/>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El primer nivel se compone de dos tipos de seminarios: el primero (Seminario Teórico, Diálogos Críticos en las Humanidades) será el único seminario en el que converjan todo </w:t>
      </w:r>
      <w:r w:rsidR="00D50D6E" w:rsidRPr="00046C69">
        <w:rPr>
          <w:rFonts w:ascii="Arial" w:hAnsi="Arial" w:cs="Arial"/>
          <w:lang w:val="es-MX" w:eastAsia="es-MX"/>
        </w:rPr>
        <w:t>e</w:t>
      </w:r>
      <w:r w:rsidRPr="00046C69">
        <w:rPr>
          <w:rFonts w:ascii="Arial" w:hAnsi="Arial" w:cs="Arial"/>
          <w:lang w:val="es-MX" w:eastAsia="es-MX"/>
        </w:rPr>
        <w:t>l alumn</w:t>
      </w:r>
      <w:r w:rsidR="00D50D6E" w:rsidRPr="00046C69">
        <w:rPr>
          <w:rFonts w:ascii="Arial" w:hAnsi="Arial" w:cs="Arial"/>
          <w:lang w:val="es-MX" w:eastAsia="es-MX"/>
        </w:rPr>
        <w:t>ad</w:t>
      </w:r>
      <w:r w:rsidRPr="00046C69">
        <w:rPr>
          <w:rFonts w:ascii="Arial" w:hAnsi="Arial" w:cs="Arial"/>
          <w:lang w:val="es-MX" w:eastAsia="es-MX"/>
        </w:rPr>
        <w:t>o de cada generación y está destinado a discutir las problemáticas contemporáneas en el campo de las humanidades</w:t>
      </w:r>
      <w:r w:rsidR="00D50D6E" w:rsidRPr="00046C69">
        <w:rPr>
          <w:rFonts w:ascii="Arial" w:hAnsi="Arial" w:cs="Arial"/>
          <w:lang w:val="es-MX" w:eastAsia="es-MX"/>
        </w:rPr>
        <w:t>, este seminario podrá ser impartido en dos grupos o en uno solo.</w:t>
      </w:r>
      <w:r w:rsidRPr="00046C69">
        <w:rPr>
          <w:rFonts w:ascii="Arial" w:hAnsi="Arial" w:cs="Arial"/>
          <w:lang w:val="es-MX" w:eastAsia="es-MX"/>
        </w:rPr>
        <w:t xml:space="preserve"> Los seminarios restantes (Seminario de Investigación I, II y III) tendrán carácter de electivo.</w:t>
      </w:r>
    </w:p>
    <w:p w14:paraId="5977EDAE" w14:textId="77777777" w:rsidR="002306F1" w:rsidRPr="00046C69" w:rsidRDefault="002306F1" w:rsidP="002306F1">
      <w:pPr>
        <w:autoSpaceDE w:val="0"/>
        <w:autoSpaceDN w:val="0"/>
        <w:adjustRightInd w:val="0"/>
        <w:jc w:val="both"/>
        <w:rPr>
          <w:rFonts w:ascii="Arial" w:hAnsi="Arial" w:cs="Arial"/>
          <w:lang w:val="es-MX" w:eastAsia="es-MX"/>
        </w:rPr>
      </w:pPr>
    </w:p>
    <w:p w14:paraId="68E613D6" w14:textId="77777777" w:rsidR="002306F1" w:rsidRPr="00046C69" w:rsidRDefault="002306F1" w:rsidP="002B082A">
      <w:pPr>
        <w:pStyle w:val="Prrafodelista"/>
        <w:numPr>
          <w:ilvl w:val="0"/>
          <w:numId w:val="4"/>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Cada línea propondrá uno o más seminarios electivos de investigación, sin embargo, </w:t>
      </w:r>
      <w:r w:rsidR="00D50D6E" w:rsidRPr="00046C69">
        <w:rPr>
          <w:rFonts w:ascii="Arial" w:hAnsi="Arial" w:cs="Arial"/>
          <w:lang w:val="es-MX" w:eastAsia="es-MX"/>
        </w:rPr>
        <w:t>e</w:t>
      </w:r>
      <w:r w:rsidRPr="00046C69">
        <w:rPr>
          <w:rFonts w:ascii="Arial" w:hAnsi="Arial" w:cs="Arial"/>
          <w:lang w:val="es-MX" w:eastAsia="es-MX"/>
        </w:rPr>
        <w:t>l alumn</w:t>
      </w:r>
      <w:r w:rsidR="00D50D6E" w:rsidRPr="00046C69">
        <w:rPr>
          <w:rFonts w:ascii="Arial" w:hAnsi="Arial" w:cs="Arial"/>
          <w:lang w:val="es-MX" w:eastAsia="es-MX"/>
        </w:rPr>
        <w:t>ad</w:t>
      </w:r>
      <w:r w:rsidRPr="00046C69">
        <w:rPr>
          <w:rFonts w:ascii="Arial" w:hAnsi="Arial" w:cs="Arial"/>
          <w:lang w:val="es-MX" w:eastAsia="es-MX"/>
        </w:rPr>
        <w:t xml:space="preserve">o no estará obligado a cursar el o los seminarios que su Línea de Investigación imparta; </w:t>
      </w:r>
      <w:r w:rsidR="00D50D6E" w:rsidRPr="00046C69">
        <w:rPr>
          <w:rFonts w:ascii="Arial" w:hAnsi="Arial" w:cs="Arial"/>
          <w:lang w:val="es-MX" w:eastAsia="es-MX"/>
        </w:rPr>
        <w:t>el</w:t>
      </w:r>
      <w:r w:rsidRPr="00046C69">
        <w:rPr>
          <w:rFonts w:ascii="Arial" w:hAnsi="Arial" w:cs="Arial"/>
          <w:lang w:val="es-MX" w:eastAsia="es-MX"/>
        </w:rPr>
        <w:t xml:space="preserve"> alumn</w:t>
      </w:r>
      <w:r w:rsidR="00D50D6E" w:rsidRPr="00046C69">
        <w:rPr>
          <w:rFonts w:ascii="Arial" w:hAnsi="Arial" w:cs="Arial"/>
          <w:lang w:val="es-MX" w:eastAsia="es-MX"/>
        </w:rPr>
        <w:t>ad</w:t>
      </w:r>
      <w:r w:rsidRPr="00046C69">
        <w:rPr>
          <w:rFonts w:ascii="Arial" w:hAnsi="Arial" w:cs="Arial"/>
          <w:lang w:val="es-MX" w:eastAsia="es-MX"/>
        </w:rPr>
        <w:t>o escogerá el seminario electivo de acuerdo con su proyecto de tesis. En cada caso, el seminario puede corresponder con alguno de los propuestos para ese trimestre en su Línea de Investigación de adscripción, en otra Línea de Investigación del Doctorado en Humanidades o en cualquier posgrado que presente un seminario afín a su investigación. Invariablemente del que curse en otro posgrado, el alumn</w:t>
      </w:r>
      <w:r w:rsidR="00D50D6E" w:rsidRPr="00046C69">
        <w:rPr>
          <w:rFonts w:ascii="Arial" w:hAnsi="Arial" w:cs="Arial"/>
          <w:lang w:val="es-MX" w:eastAsia="es-MX"/>
        </w:rPr>
        <w:t>ad</w:t>
      </w:r>
      <w:r w:rsidRPr="00046C69">
        <w:rPr>
          <w:rFonts w:ascii="Arial" w:hAnsi="Arial" w:cs="Arial"/>
          <w:lang w:val="es-MX" w:eastAsia="es-MX"/>
        </w:rPr>
        <w:t>o deberá estar inscrito a su correspondiente seminario en este Plan de Estudios.</w:t>
      </w:r>
      <w:r w:rsidR="00087971" w:rsidRPr="00046C69">
        <w:rPr>
          <w:rFonts w:ascii="Arial" w:hAnsi="Arial" w:cs="Arial"/>
          <w:lang w:val="es-MX" w:eastAsia="es-MX"/>
        </w:rPr>
        <w:t xml:space="preserve"> La directora o director aprobar</w:t>
      </w:r>
      <w:r w:rsidR="0001185C" w:rsidRPr="00046C69">
        <w:rPr>
          <w:rFonts w:ascii="Arial" w:hAnsi="Arial" w:cs="Arial"/>
          <w:lang w:val="es-MX" w:eastAsia="es-MX"/>
        </w:rPr>
        <w:t>á</w:t>
      </w:r>
      <w:r w:rsidR="00087971" w:rsidRPr="00046C69">
        <w:rPr>
          <w:rFonts w:ascii="Arial" w:hAnsi="Arial" w:cs="Arial"/>
          <w:lang w:val="es-MX" w:eastAsia="es-MX"/>
        </w:rPr>
        <w:t xml:space="preserve"> los</w:t>
      </w:r>
      <w:r w:rsidRPr="00046C69">
        <w:rPr>
          <w:rFonts w:ascii="Arial" w:hAnsi="Arial" w:cs="Arial"/>
          <w:lang w:val="es-MX" w:eastAsia="es-MX"/>
        </w:rPr>
        <w:t xml:space="preserve"> </w:t>
      </w:r>
      <w:r w:rsidR="00087971" w:rsidRPr="00046C69">
        <w:rPr>
          <w:rFonts w:ascii="Arial" w:hAnsi="Arial" w:cs="Arial"/>
          <w:lang w:val="es-MX" w:eastAsia="es-MX"/>
        </w:rPr>
        <w:t>s</w:t>
      </w:r>
      <w:r w:rsidRPr="00046C69">
        <w:rPr>
          <w:rFonts w:ascii="Arial" w:hAnsi="Arial" w:cs="Arial"/>
          <w:lang w:val="es-MX" w:eastAsia="es-MX"/>
        </w:rPr>
        <w:t>eminarios de Investigación que resulten pertinentes para cada trimestre, de acuerdo con el proyecto de investigación en curso</w:t>
      </w:r>
      <w:r w:rsidR="00087971" w:rsidRPr="00046C69">
        <w:rPr>
          <w:rFonts w:ascii="Arial" w:hAnsi="Arial" w:cs="Arial"/>
          <w:lang w:val="es-MX" w:eastAsia="es-MX"/>
        </w:rPr>
        <w:t xml:space="preserve"> y notificar</w:t>
      </w:r>
      <w:r w:rsidR="0001185C" w:rsidRPr="00046C69">
        <w:rPr>
          <w:rFonts w:ascii="Arial" w:hAnsi="Arial" w:cs="Arial"/>
          <w:lang w:val="es-MX" w:eastAsia="es-MX"/>
        </w:rPr>
        <w:t>á</w:t>
      </w:r>
      <w:r w:rsidR="00087971" w:rsidRPr="00046C69">
        <w:rPr>
          <w:rFonts w:ascii="Arial" w:hAnsi="Arial" w:cs="Arial"/>
          <w:lang w:val="es-MX" w:eastAsia="es-MX"/>
        </w:rPr>
        <w:t xml:space="preserve"> a la coordinación del Doctorado</w:t>
      </w:r>
      <w:r w:rsidRPr="00046C69">
        <w:rPr>
          <w:rFonts w:ascii="Arial" w:hAnsi="Arial" w:cs="Arial"/>
          <w:lang w:val="es-MX" w:eastAsia="es-MX"/>
        </w:rPr>
        <w:t>. Los seminarios electivos tomados fuera de la UAM se definirán según los convenios interinstitucionales debidamente celebrados por la universidad.</w:t>
      </w:r>
    </w:p>
    <w:p w14:paraId="5D93DA99" w14:textId="77777777" w:rsidR="002306F1" w:rsidRPr="00046C69" w:rsidRDefault="002306F1" w:rsidP="002306F1">
      <w:pPr>
        <w:autoSpaceDE w:val="0"/>
        <w:autoSpaceDN w:val="0"/>
        <w:adjustRightInd w:val="0"/>
        <w:jc w:val="both"/>
        <w:rPr>
          <w:rFonts w:ascii="Arial" w:hAnsi="Arial" w:cs="Arial"/>
          <w:lang w:val="es-MX" w:eastAsia="es-MX"/>
        </w:rPr>
      </w:pPr>
    </w:p>
    <w:p w14:paraId="0C3601F7" w14:textId="77777777" w:rsidR="006663A6" w:rsidRPr="00046C69" w:rsidRDefault="002306F1" w:rsidP="002B082A">
      <w:pPr>
        <w:pStyle w:val="Prrafodelista"/>
        <w:numPr>
          <w:ilvl w:val="0"/>
          <w:numId w:val="4"/>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Al finalizar el tercer trimestre de este nivel, </w:t>
      </w:r>
      <w:r w:rsidR="00087971" w:rsidRPr="00046C69">
        <w:rPr>
          <w:rFonts w:ascii="Arial" w:hAnsi="Arial" w:cs="Arial"/>
          <w:lang w:val="es-MX" w:eastAsia="es-MX"/>
        </w:rPr>
        <w:t>e</w:t>
      </w:r>
      <w:r w:rsidRPr="00046C69">
        <w:rPr>
          <w:rFonts w:ascii="Arial" w:hAnsi="Arial" w:cs="Arial"/>
          <w:lang w:val="es-MX" w:eastAsia="es-MX"/>
        </w:rPr>
        <w:t>l alumn</w:t>
      </w:r>
      <w:r w:rsidR="00087971" w:rsidRPr="00046C69">
        <w:rPr>
          <w:rFonts w:ascii="Arial" w:hAnsi="Arial" w:cs="Arial"/>
          <w:lang w:val="es-MX" w:eastAsia="es-MX"/>
        </w:rPr>
        <w:t>ad</w:t>
      </w:r>
      <w:r w:rsidRPr="00046C69">
        <w:rPr>
          <w:rFonts w:ascii="Arial" w:hAnsi="Arial" w:cs="Arial"/>
          <w:lang w:val="es-MX" w:eastAsia="es-MX"/>
        </w:rPr>
        <w:t xml:space="preserve">o deberá presentar los avances de su investigación en un coloquio y ante el Comité Tutoral previamente designado, compuesto por </w:t>
      </w:r>
      <w:r w:rsidR="00087971" w:rsidRPr="00046C69">
        <w:rPr>
          <w:rFonts w:ascii="Arial" w:hAnsi="Arial" w:cs="Arial"/>
          <w:lang w:val="es-MX" w:eastAsia="es-MX"/>
        </w:rPr>
        <w:t>la Directora o</w:t>
      </w:r>
      <w:r w:rsidRPr="00046C69">
        <w:rPr>
          <w:rFonts w:ascii="Arial" w:hAnsi="Arial" w:cs="Arial"/>
          <w:lang w:val="es-MX" w:eastAsia="es-MX"/>
        </w:rPr>
        <w:t xml:space="preserve"> Director de Tesis y dos </w:t>
      </w:r>
      <w:r w:rsidR="00087971" w:rsidRPr="00046C69">
        <w:rPr>
          <w:rFonts w:ascii="Arial" w:hAnsi="Arial" w:cs="Arial"/>
          <w:lang w:val="es-MX" w:eastAsia="es-MX"/>
        </w:rPr>
        <w:t>integrantes totorales</w:t>
      </w:r>
      <w:r w:rsidRPr="00046C69">
        <w:rPr>
          <w:rFonts w:ascii="Arial" w:hAnsi="Arial" w:cs="Arial"/>
          <w:lang w:val="es-MX" w:eastAsia="es-MX"/>
        </w:rPr>
        <w:t xml:space="preserve">. Este Comité permanecerá constante a lo largo de todo el Doctorado, incluso hasta la defensa de la tesis, salvo potenciales cambios que </w:t>
      </w:r>
      <w:r w:rsidR="00087971" w:rsidRPr="00046C69">
        <w:rPr>
          <w:rFonts w:ascii="Arial" w:hAnsi="Arial" w:cs="Arial"/>
          <w:lang w:val="es-MX" w:eastAsia="es-MX"/>
        </w:rPr>
        <w:t>podr</w:t>
      </w:r>
      <w:r w:rsidRPr="00046C69">
        <w:rPr>
          <w:rFonts w:ascii="Arial" w:hAnsi="Arial" w:cs="Arial"/>
          <w:lang w:val="es-MX" w:eastAsia="es-MX"/>
        </w:rPr>
        <w:t xml:space="preserve">án ser </w:t>
      </w:r>
      <w:r w:rsidR="00087971" w:rsidRPr="00046C69">
        <w:rPr>
          <w:rFonts w:ascii="Arial" w:hAnsi="Arial" w:cs="Arial"/>
          <w:lang w:val="es-MX" w:eastAsia="es-MX"/>
        </w:rPr>
        <w:t xml:space="preserve">aprobados </w:t>
      </w:r>
      <w:r w:rsidRPr="00046C69">
        <w:rPr>
          <w:rFonts w:ascii="Arial" w:hAnsi="Arial" w:cs="Arial"/>
          <w:lang w:val="es-MX" w:eastAsia="es-MX"/>
        </w:rPr>
        <w:t xml:space="preserve">por </w:t>
      </w:r>
      <w:r w:rsidR="00087971" w:rsidRPr="00046C69">
        <w:rPr>
          <w:rFonts w:ascii="Arial" w:hAnsi="Arial" w:cs="Arial"/>
          <w:lang w:val="es-MX" w:eastAsia="es-MX"/>
        </w:rPr>
        <w:t xml:space="preserve">quien dirige la Tesis notificando a la Coordinación del </w:t>
      </w:r>
      <w:r w:rsidRPr="00046C69">
        <w:rPr>
          <w:rFonts w:ascii="Arial" w:hAnsi="Arial" w:cs="Arial"/>
          <w:lang w:val="es-MX" w:eastAsia="es-MX"/>
        </w:rPr>
        <w:t>Doctorado.</w:t>
      </w:r>
    </w:p>
    <w:p w14:paraId="0EF6272B" w14:textId="77777777" w:rsidR="002306F1" w:rsidRPr="00046C69" w:rsidRDefault="002306F1" w:rsidP="002306F1">
      <w:pPr>
        <w:jc w:val="both"/>
        <w:rPr>
          <w:rFonts w:ascii="Arial" w:hAnsi="Arial" w:cs="Arial"/>
          <w:lang w:val="es-MX"/>
        </w:rPr>
      </w:pPr>
    </w:p>
    <w:p w14:paraId="14494636" w14:textId="77777777" w:rsidR="006663A6" w:rsidRPr="00046C69" w:rsidRDefault="006663A6" w:rsidP="007F5452">
      <w:pPr>
        <w:pStyle w:val="P2"/>
        <w:rPr>
          <w:rFonts w:ascii="Arial" w:hAnsi="Arial" w:cs="Arial"/>
          <w:b/>
          <w:sz w:val="20"/>
        </w:rPr>
      </w:pPr>
      <w:r w:rsidRPr="00046C69">
        <w:rPr>
          <w:rFonts w:ascii="Arial" w:hAnsi="Arial" w:cs="Arial"/>
          <w:b/>
          <w:sz w:val="20"/>
        </w:rPr>
        <w:t>SEGUNDO NIVEL</w:t>
      </w:r>
    </w:p>
    <w:p w14:paraId="5A1731D3" w14:textId="77777777" w:rsidR="006663A6" w:rsidRPr="00046C69" w:rsidRDefault="006663A6" w:rsidP="007F5452">
      <w:pPr>
        <w:rPr>
          <w:rFonts w:ascii="Arial" w:hAnsi="Arial" w:cs="Arial"/>
        </w:rPr>
      </w:pPr>
    </w:p>
    <w:p w14:paraId="46DF4BEF" w14:textId="77777777" w:rsidR="006663A6" w:rsidRPr="00046C69" w:rsidRDefault="006663A6" w:rsidP="00982B9E">
      <w:pPr>
        <w:pStyle w:val="P2"/>
        <w:ind w:left="851" w:hanging="419"/>
        <w:rPr>
          <w:rFonts w:ascii="Arial" w:hAnsi="Arial" w:cs="Arial"/>
          <w:sz w:val="20"/>
        </w:rPr>
      </w:pPr>
      <w:r w:rsidRPr="00046C69">
        <w:rPr>
          <w:rFonts w:ascii="Arial" w:hAnsi="Arial" w:cs="Arial"/>
          <w:sz w:val="20"/>
        </w:rPr>
        <w:t>a)</w:t>
      </w:r>
      <w:r w:rsidR="00722D21" w:rsidRPr="00046C69">
        <w:rPr>
          <w:rFonts w:ascii="Arial" w:hAnsi="Arial" w:cs="Arial"/>
          <w:sz w:val="20"/>
        </w:rPr>
        <w:tab/>
      </w:r>
      <w:r w:rsidRPr="00046C69">
        <w:rPr>
          <w:rFonts w:ascii="Arial" w:hAnsi="Arial" w:cs="Arial"/>
          <w:sz w:val="20"/>
        </w:rPr>
        <w:t>Objetivos:</w:t>
      </w:r>
    </w:p>
    <w:p w14:paraId="7F70F952" w14:textId="77777777" w:rsidR="006663A6" w:rsidRPr="00046C69" w:rsidRDefault="006663A6" w:rsidP="007F5452">
      <w:pPr>
        <w:rPr>
          <w:rFonts w:ascii="Arial" w:hAnsi="Arial" w:cs="Arial"/>
        </w:rPr>
      </w:pPr>
    </w:p>
    <w:p w14:paraId="2C19B567" w14:textId="77777777" w:rsidR="006663A6" w:rsidRPr="00046C69" w:rsidRDefault="00722D21" w:rsidP="007F5452">
      <w:pPr>
        <w:pStyle w:val="P5"/>
        <w:rPr>
          <w:rFonts w:ascii="Arial" w:hAnsi="Arial" w:cs="Arial"/>
          <w:sz w:val="20"/>
        </w:rPr>
      </w:pPr>
      <w:r w:rsidRPr="00046C69">
        <w:rPr>
          <w:rFonts w:ascii="Arial" w:hAnsi="Arial" w:cs="Arial"/>
          <w:sz w:val="20"/>
        </w:rPr>
        <w:t>1)</w:t>
      </w:r>
      <w:r w:rsidRPr="00046C69">
        <w:rPr>
          <w:rFonts w:ascii="Arial" w:hAnsi="Arial" w:cs="Arial"/>
          <w:sz w:val="20"/>
        </w:rPr>
        <w:tab/>
      </w:r>
      <w:r w:rsidR="00087971" w:rsidRPr="00046C69">
        <w:rPr>
          <w:rFonts w:ascii="Arial" w:hAnsi="Arial" w:cs="Arial"/>
          <w:sz w:val="20"/>
        </w:rPr>
        <w:t>Dirigir</w:t>
      </w:r>
      <w:r w:rsidR="001772A0" w:rsidRPr="00046C69">
        <w:rPr>
          <w:rFonts w:ascii="Arial" w:hAnsi="Arial" w:cs="Arial"/>
          <w:sz w:val="20"/>
        </w:rPr>
        <w:t xml:space="preserve"> la formación de </w:t>
      </w:r>
      <w:r w:rsidR="004A2029" w:rsidRPr="00046C69">
        <w:rPr>
          <w:rFonts w:ascii="Arial" w:hAnsi="Arial" w:cs="Arial"/>
          <w:sz w:val="20"/>
        </w:rPr>
        <w:t xml:space="preserve">investigadoras e </w:t>
      </w:r>
      <w:r w:rsidR="006663A6" w:rsidRPr="00046C69">
        <w:rPr>
          <w:rFonts w:ascii="Arial" w:hAnsi="Arial" w:cs="Arial"/>
          <w:sz w:val="20"/>
        </w:rPr>
        <w:t>investiga</w:t>
      </w:r>
      <w:r w:rsidR="001772A0" w:rsidRPr="00046C69">
        <w:rPr>
          <w:rFonts w:ascii="Arial" w:hAnsi="Arial" w:cs="Arial"/>
          <w:sz w:val="20"/>
        </w:rPr>
        <w:t xml:space="preserve">dores de </w:t>
      </w:r>
      <w:r w:rsidR="006663A6" w:rsidRPr="00046C69">
        <w:rPr>
          <w:rFonts w:ascii="Arial" w:hAnsi="Arial" w:cs="Arial"/>
          <w:sz w:val="20"/>
        </w:rPr>
        <w:t xml:space="preserve">alto nivel mediante la asistencia personalizada de la investigación que </w:t>
      </w:r>
      <w:r w:rsidR="004A2029" w:rsidRPr="00046C69">
        <w:rPr>
          <w:rFonts w:ascii="Arial" w:hAnsi="Arial" w:cs="Arial"/>
          <w:sz w:val="20"/>
        </w:rPr>
        <w:t>cada integrante del</w:t>
      </w:r>
      <w:r w:rsidR="006663A6" w:rsidRPr="00046C69">
        <w:rPr>
          <w:rFonts w:ascii="Arial" w:hAnsi="Arial" w:cs="Arial"/>
          <w:sz w:val="20"/>
        </w:rPr>
        <w:t xml:space="preserve"> alumn</w:t>
      </w:r>
      <w:r w:rsidR="004A2029" w:rsidRPr="00046C69">
        <w:rPr>
          <w:rFonts w:ascii="Arial" w:hAnsi="Arial" w:cs="Arial"/>
          <w:sz w:val="20"/>
        </w:rPr>
        <w:t>ad</w:t>
      </w:r>
      <w:r w:rsidR="006663A6" w:rsidRPr="00046C69">
        <w:rPr>
          <w:rFonts w:ascii="Arial" w:hAnsi="Arial" w:cs="Arial"/>
          <w:sz w:val="20"/>
        </w:rPr>
        <w:t>o reali</w:t>
      </w:r>
      <w:r w:rsidR="002306F1" w:rsidRPr="00046C69">
        <w:rPr>
          <w:rFonts w:ascii="Arial" w:hAnsi="Arial" w:cs="Arial"/>
          <w:sz w:val="20"/>
        </w:rPr>
        <w:t>ce</w:t>
      </w:r>
      <w:r w:rsidR="006663A6" w:rsidRPr="00046C69">
        <w:rPr>
          <w:rFonts w:ascii="Arial" w:hAnsi="Arial" w:cs="Arial"/>
          <w:sz w:val="20"/>
        </w:rPr>
        <w:t xml:space="preserve"> para obtener el grado.</w:t>
      </w:r>
    </w:p>
    <w:p w14:paraId="7150F892" w14:textId="77777777" w:rsidR="006663A6" w:rsidRPr="00046C69" w:rsidRDefault="006663A6" w:rsidP="007F5452">
      <w:pPr>
        <w:rPr>
          <w:rFonts w:ascii="Arial" w:hAnsi="Arial" w:cs="Arial"/>
        </w:rPr>
      </w:pPr>
    </w:p>
    <w:p w14:paraId="4A5CF62B" w14:textId="77777777" w:rsidR="006663A6" w:rsidRPr="00046C69" w:rsidRDefault="006663A6" w:rsidP="007F5452">
      <w:pPr>
        <w:pStyle w:val="P5"/>
        <w:rPr>
          <w:rFonts w:ascii="Arial" w:hAnsi="Arial" w:cs="Arial"/>
          <w:sz w:val="20"/>
        </w:rPr>
      </w:pPr>
      <w:r w:rsidRPr="00046C69">
        <w:rPr>
          <w:rFonts w:ascii="Arial" w:hAnsi="Arial" w:cs="Arial"/>
          <w:sz w:val="20"/>
        </w:rPr>
        <w:t>2</w:t>
      </w:r>
      <w:r w:rsidR="001772A0" w:rsidRPr="00046C69">
        <w:rPr>
          <w:rFonts w:ascii="Arial" w:hAnsi="Arial" w:cs="Arial"/>
          <w:sz w:val="20"/>
        </w:rPr>
        <w:t>)</w:t>
      </w:r>
      <w:r w:rsidR="001772A0" w:rsidRPr="00046C69">
        <w:rPr>
          <w:rFonts w:ascii="Arial" w:hAnsi="Arial" w:cs="Arial"/>
          <w:sz w:val="20"/>
        </w:rPr>
        <w:tab/>
        <w:t>Fortalecer la formación del alumn</w:t>
      </w:r>
      <w:r w:rsidR="004A2029" w:rsidRPr="00046C69">
        <w:rPr>
          <w:rFonts w:ascii="Arial" w:hAnsi="Arial" w:cs="Arial"/>
          <w:sz w:val="20"/>
        </w:rPr>
        <w:t>ad</w:t>
      </w:r>
      <w:r w:rsidR="001772A0" w:rsidRPr="00046C69">
        <w:rPr>
          <w:rFonts w:ascii="Arial" w:hAnsi="Arial" w:cs="Arial"/>
          <w:sz w:val="20"/>
        </w:rPr>
        <w:t>o y el desarrollo de la</w:t>
      </w:r>
      <w:r w:rsidR="000516EC" w:rsidRPr="00046C69">
        <w:rPr>
          <w:rFonts w:ascii="Arial" w:hAnsi="Arial" w:cs="Arial"/>
          <w:sz w:val="20"/>
        </w:rPr>
        <w:t>s investigacio</w:t>
      </w:r>
      <w:r w:rsidR="001772A0" w:rsidRPr="00046C69">
        <w:rPr>
          <w:rFonts w:ascii="Arial" w:hAnsi="Arial" w:cs="Arial"/>
          <w:sz w:val="20"/>
        </w:rPr>
        <w:t>n</w:t>
      </w:r>
      <w:r w:rsidR="000516EC" w:rsidRPr="00046C69">
        <w:rPr>
          <w:rFonts w:ascii="Arial" w:hAnsi="Arial" w:cs="Arial"/>
          <w:sz w:val="20"/>
        </w:rPr>
        <w:t>es</w:t>
      </w:r>
      <w:r w:rsidR="001772A0" w:rsidRPr="00046C69">
        <w:rPr>
          <w:rFonts w:ascii="Arial" w:hAnsi="Arial" w:cs="Arial"/>
          <w:sz w:val="20"/>
        </w:rPr>
        <w:t xml:space="preserve"> a través de una </w:t>
      </w:r>
      <w:r w:rsidR="00F3022E" w:rsidRPr="00046C69">
        <w:rPr>
          <w:rFonts w:ascii="Arial" w:hAnsi="Arial" w:cs="Arial"/>
          <w:sz w:val="20"/>
        </w:rPr>
        <w:t xml:space="preserve">oferta de seminarios </w:t>
      </w:r>
      <w:r w:rsidR="002306F1" w:rsidRPr="00046C69">
        <w:rPr>
          <w:rFonts w:ascii="Arial" w:hAnsi="Arial" w:cs="Arial"/>
          <w:sz w:val="20"/>
        </w:rPr>
        <w:t>electivos</w:t>
      </w:r>
      <w:r w:rsidR="00257E88" w:rsidRPr="00046C69">
        <w:rPr>
          <w:rFonts w:ascii="Arial" w:hAnsi="Arial" w:cs="Arial"/>
          <w:sz w:val="20"/>
        </w:rPr>
        <w:t xml:space="preserve"> de </w:t>
      </w:r>
      <w:r w:rsidRPr="00046C69">
        <w:rPr>
          <w:rFonts w:ascii="Arial" w:hAnsi="Arial" w:cs="Arial"/>
          <w:sz w:val="20"/>
        </w:rPr>
        <w:t>con</w:t>
      </w:r>
      <w:r w:rsidR="00257E88" w:rsidRPr="00046C69">
        <w:rPr>
          <w:rFonts w:ascii="Arial" w:hAnsi="Arial" w:cs="Arial"/>
          <w:sz w:val="20"/>
        </w:rPr>
        <w:t>ocimientos específico</w:t>
      </w:r>
      <w:r w:rsidR="00000388" w:rsidRPr="00046C69">
        <w:rPr>
          <w:rFonts w:ascii="Arial" w:hAnsi="Arial" w:cs="Arial"/>
          <w:sz w:val="20"/>
        </w:rPr>
        <w:t xml:space="preserve">s por cada una de las </w:t>
      </w:r>
      <w:r w:rsidR="002306F1" w:rsidRPr="00046C69">
        <w:rPr>
          <w:rFonts w:ascii="Arial" w:hAnsi="Arial" w:cs="Arial"/>
          <w:sz w:val="20"/>
        </w:rPr>
        <w:t>Líneas de Investigación.</w:t>
      </w:r>
    </w:p>
    <w:p w14:paraId="6B5CB6A5" w14:textId="77777777" w:rsidR="006663A6" w:rsidRPr="00046C69" w:rsidRDefault="006663A6" w:rsidP="007F5452">
      <w:pPr>
        <w:rPr>
          <w:rFonts w:ascii="Arial" w:hAnsi="Arial" w:cs="Arial"/>
        </w:rPr>
      </w:pPr>
    </w:p>
    <w:p w14:paraId="5ED7CEC7" w14:textId="77777777" w:rsidR="006663A6" w:rsidRPr="00046C69" w:rsidRDefault="001772A0" w:rsidP="007F5452">
      <w:pPr>
        <w:pStyle w:val="P5"/>
        <w:rPr>
          <w:rFonts w:ascii="Arial" w:hAnsi="Arial" w:cs="Arial"/>
          <w:sz w:val="20"/>
        </w:rPr>
      </w:pPr>
      <w:r w:rsidRPr="00046C69">
        <w:rPr>
          <w:rFonts w:ascii="Arial" w:hAnsi="Arial" w:cs="Arial"/>
          <w:sz w:val="20"/>
        </w:rPr>
        <w:t>3)</w:t>
      </w:r>
      <w:r w:rsidRPr="00046C69">
        <w:rPr>
          <w:rFonts w:ascii="Arial" w:hAnsi="Arial" w:cs="Arial"/>
          <w:sz w:val="20"/>
        </w:rPr>
        <w:tab/>
      </w:r>
      <w:r w:rsidR="006663A6" w:rsidRPr="00046C69">
        <w:rPr>
          <w:rFonts w:ascii="Arial" w:hAnsi="Arial" w:cs="Arial"/>
          <w:sz w:val="20"/>
        </w:rPr>
        <w:t xml:space="preserve">Especificar la consideración temática de los problemas concretos definidos en las </w:t>
      </w:r>
      <w:r w:rsidR="002306F1" w:rsidRPr="00046C69">
        <w:rPr>
          <w:rFonts w:ascii="Arial" w:hAnsi="Arial" w:cs="Arial"/>
          <w:sz w:val="20"/>
        </w:rPr>
        <w:t>L</w:t>
      </w:r>
      <w:r w:rsidR="006663A6" w:rsidRPr="00046C69">
        <w:rPr>
          <w:rFonts w:ascii="Arial" w:hAnsi="Arial" w:cs="Arial"/>
          <w:sz w:val="20"/>
        </w:rPr>
        <w:t xml:space="preserve">íneas de </w:t>
      </w:r>
      <w:r w:rsidR="002306F1" w:rsidRPr="00046C69">
        <w:rPr>
          <w:rFonts w:ascii="Arial" w:hAnsi="Arial" w:cs="Arial"/>
          <w:sz w:val="20"/>
        </w:rPr>
        <w:t>I</w:t>
      </w:r>
      <w:r w:rsidR="006663A6" w:rsidRPr="00046C69">
        <w:rPr>
          <w:rFonts w:ascii="Arial" w:hAnsi="Arial" w:cs="Arial"/>
          <w:sz w:val="20"/>
        </w:rPr>
        <w:t>nvestigación, profundizando simultáneamente un abordaje disciplinario y analítico, por una parte, e interdisciplinario y sintético por otra.</w:t>
      </w:r>
    </w:p>
    <w:p w14:paraId="1824856E" w14:textId="77777777" w:rsidR="006663A6" w:rsidRPr="00046C69" w:rsidRDefault="006663A6" w:rsidP="007F5452">
      <w:pPr>
        <w:rPr>
          <w:rFonts w:ascii="Arial" w:hAnsi="Arial" w:cs="Arial"/>
        </w:rPr>
      </w:pPr>
    </w:p>
    <w:p w14:paraId="4C1F9E55" w14:textId="77777777" w:rsidR="00257E88" w:rsidRPr="00046C69" w:rsidRDefault="00257E88" w:rsidP="00982B9E">
      <w:pPr>
        <w:pStyle w:val="P2"/>
        <w:ind w:left="851" w:hanging="419"/>
        <w:rPr>
          <w:rFonts w:ascii="Arial" w:hAnsi="Arial" w:cs="Arial"/>
          <w:sz w:val="20"/>
        </w:rPr>
      </w:pPr>
      <w:r w:rsidRPr="00046C69">
        <w:rPr>
          <w:rFonts w:ascii="Arial" w:hAnsi="Arial" w:cs="Arial"/>
          <w:sz w:val="20"/>
        </w:rPr>
        <w:t>b)</w:t>
      </w:r>
      <w:r w:rsidRPr="00046C69">
        <w:rPr>
          <w:rFonts w:ascii="Arial" w:hAnsi="Arial" w:cs="Arial"/>
          <w:sz w:val="20"/>
        </w:rPr>
        <w:tab/>
        <w:t>Trimestres: Tres (IV, V y VI)</w:t>
      </w:r>
      <w:r w:rsidR="008A6E04" w:rsidRPr="00046C69">
        <w:rPr>
          <w:rFonts w:ascii="Arial" w:hAnsi="Arial" w:cs="Arial"/>
          <w:sz w:val="20"/>
        </w:rPr>
        <w:t>.</w:t>
      </w:r>
    </w:p>
    <w:p w14:paraId="740A06C1" w14:textId="77777777" w:rsidR="00257E88" w:rsidRPr="00046C69" w:rsidRDefault="00257E88" w:rsidP="00257E88">
      <w:pPr>
        <w:pStyle w:val="P2"/>
        <w:ind w:left="0"/>
        <w:rPr>
          <w:rFonts w:ascii="Arial" w:hAnsi="Arial" w:cs="Arial"/>
          <w:sz w:val="20"/>
        </w:rPr>
      </w:pPr>
    </w:p>
    <w:p w14:paraId="3FB21F30" w14:textId="77777777" w:rsidR="006663A6" w:rsidRPr="00046C69" w:rsidRDefault="00257E88" w:rsidP="00982B9E">
      <w:pPr>
        <w:pStyle w:val="P2"/>
        <w:ind w:left="851" w:hanging="419"/>
        <w:rPr>
          <w:rFonts w:ascii="Arial" w:hAnsi="Arial" w:cs="Arial"/>
          <w:sz w:val="20"/>
        </w:rPr>
      </w:pPr>
      <w:r w:rsidRPr="00046C69">
        <w:rPr>
          <w:rFonts w:ascii="Arial" w:hAnsi="Arial" w:cs="Arial"/>
          <w:sz w:val="20"/>
        </w:rPr>
        <w:t>c)</w:t>
      </w:r>
      <w:r w:rsidRPr="00046C69">
        <w:rPr>
          <w:rFonts w:ascii="Arial" w:hAnsi="Arial" w:cs="Arial"/>
          <w:sz w:val="20"/>
        </w:rPr>
        <w:tab/>
      </w:r>
      <w:r w:rsidR="006663A6" w:rsidRPr="00046C69">
        <w:rPr>
          <w:rFonts w:ascii="Arial" w:hAnsi="Arial" w:cs="Arial"/>
          <w:sz w:val="20"/>
        </w:rPr>
        <w:t xml:space="preserve">Créditos: </w:t>
      </w:r>
      <w:r w:rsidR="002306F1" w:rsidRPr="00046C69">
        <w:rPr>
          <w:rFonts w:ascii="Arial" w:hAnsi="Arial" w:cs="Arial"/>
          <w:sz w:val="20"/>
        </w:rPr>
        <w:t>9</w:t>
      </w:r>
      <w:r w:rsidR="00000388" w:rsidRPr="00046C69">
        <w:rPr>
          <w:rFonts w:ascii="Arial" w:hAnsi="Arial" w:cs="Arial"/>
          <w:sz w:val="20"/>
        </w:rPr>
        <w:t>0</w:t>
      </w:r>
      <w:r w:rsidR="000516EC" w:rsidRPr="00046C69">
        <w:rPr>
          <w:rFonts w:ascii="Arial" w:hAnsi="Arial" w:cs="Arial"/>
          <w:sz w:val="20"/>
        </w:rPr>
        <w:t>.</w:t>
      </w:r>
    </w:p>
    <w:p w14:paraId="2F633EB1" w14:textId="77777777" w:rsidR="006663A6" w:rsidRPr="00046C69" w:rsidRDefault="006663A6" w:rsidP="007F5452">
      <w:pPr>
        <w:rPr>
          <w:rFonts w:ascii="Arial" w:hAnsi="Arial" w:cs="Arial"/>
        </w:rPr>
      </w:pPr>
    </w:p>
    <w:p w14:paraId="0D68E65E" w14:textId="77777777" w:rsidR="006663A6" w:rsidRPr="00046C69" w:rsidRDefault="006663A6" w:rsidP="00982B9E">
      <w:pPr>
        <w:pStyle w:val="P2"/>
        <w:numPr>
          <w:ilvl w:val="0"/>
          <w:numId w:val="1"/>
        </w:numPr>
        <w:ind w:left="851" w:hanging="419"/>
        <w:rPr>
          <w:rFonts w:ascii="Arial" w:hAnsi="Arial" w:cs="Arial"/>
          <w:sz w:val="20"/>
        </w:rPr>
      </w:pPr>
      <w:r w:rsidRPr="00046C69">
        <w:rPr>
          <w:rFonts w:ascii="Arial" w:hAnsi="Arial" w:cs="Arial"/>
          <w:sz w:val="20"/>
        </w:rPr>
        <w:lastRenderedPageBreak/>
        <w:t>Unidades de enseñanza-aprendizaje teórico prácticas:</w:t>
      </w:r>
    </w:p>
    <w:p w14:paraId="0C5A645E" w14:textId="77777777" w:rsidR="00982B9E" w:rsidRPr="00046C69" w:rsidRDefault="00982B9E" w:rsidP="00982B9E">
      <w:pPr>
        <w:pStyle w:val="P2"/>
        <w:ind w:left="0"/>
        <w:rPr>
          <w:rFonts w:ascii="Arial" w:hAnsi="Arial" w:cs="Arial"/>
          <w:sz w:val="20"/>
        </w:rPr>
      </w:pPr>
    </w:p>
    <w:p w14:paraId="02C910D1" w14:textId="77777777" w:rsidR="002306F1" w:rsidRPr="00046C69" w:rsidRDefault="002306F1" w:rsidP="002306F1">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tab/>
        <w:t>HORAS</w:t>
      </w:r>
      <w:r w:rsidRPr="00046C69">
        <w:rPr>
          <w:rFonts w:ascii="Arial" w:hAnsi="Arial" w:cs="Arial"/>
          <w:b/>
          <w:sz w:val="20"/>
        </w:rPr>
        <w:tab/>
        <w:t>HORAS</w:t>
      </w:r>
    </w:p>
    <w:p w14:paraId="7696CAE9" w14:textId="77777777" w:rsidR="002306F1" w:rsidRPr="00046C69" w:rsidRDefault="002306F1" w:rsidP="002306F1">
      <w:pPr>
        <w:pStyle w:val="C2"/>
        <w:tabs>
          <w:tab w:val="clear" w:pos="864"/>
          <w:tab w:val="clear" w:pos="5760"/>
          <w:tab w:val="clear" w:pos="6912"/>
          <w:tab w:val="clear" w:pos="7488"/>
          <w:tab w:val="clear" w:pos="8424"/>
          <w:tab w:val="clear" w:pos="9360"/>
          <w:tab w:val="clear" w:pos="10080"/>
          <w:tab w:val="left" w:pos="993"/>
          <w:tab w:val="left" w:pos="6096"/>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NOMBRE</w:t>
      </w:r>
      <w:r w:rsidRPr="00046C69">
        <w:rPr>
          <w:rFonts w:ascii="Arial" w:hAnsi="Arial" w:cs="Arial"/>
          <w:b/>
          <w:sz w:val="20"/>
        </w:rPr>
        <w:tab/>
        <w:t>OBL/OPT</w:t>
      </w:r>
      <w:r w:rsidRPr="00046C69">
        <w:rPr>
          <w:rFonts w:ascii="Arial" w:hAnsi="Arial" w:cs="Arial"/>
          <w:b/>
          <w:sz w:val="20"/>
        </w:rPr>
        <w:tab/>
        <w:t>TEORÍA</w:t>
      </w:r>
      <w:r w:rsidRPr="00046C69">
        <w:rPr>
          <w:rFonts w:ascii="Arial" w:hAnsi="Arial" w:cs="Arial"/>
          <w:b/>
          <w:sz w:val="20"/>
        </w:rPr>
        <w:tab/>
        <w:t>PRÁCTICA</w:t>
      </w:r>
      <w:r w:rsidRPr="00046C69">
        <w:rPr>
          <w:rFonts w:ascii="Arial" w:hAnsi="Arial" w:cs="Arial"/>
          <w:b/>
          <w:sz w:val="20"/>
        </w:rPr>
        <w:tab/>
        <w:t>CRÉDITOS</w:t>
      </w:r>
      <w:r w:rsidRPr="00046C69">
        <w:rPr>
          <w:rFonts w:ascii="Arial" w:hAnsi="Arial" w:cs="Arial"/>
          <w:b/>
          <w:sz w:val="20"/>
        </w:rPr>
        <w:tab/>
        <w:t>TRIMESTRE</w:t>
      </w:r>
      <w:r w:rsidRPr="00046C69">
        <w:rPr>
          <w:rFonts w:ascii="Arial" w:hAnsi="Arial" w:cs="Arial"/>
          <w:b/>
          <w:sz w:val="20"/>
        </w:rPr>
        <w:tab/>
        <w:t>SERIACIÓN</w:t>
      </w:r>
    </w:p>
    <w:p w14:paraId="11F33433" w14:textId="77777777" w:rsidR="006663A6" w:rsidRPr="00046C69" w:rsidRDefault="006663A6" w:rsidP="007F5452">
      <w:pPr>
        <w:rPr>
          <w:rFonts w:ascii="Arial" w:hAnsi="Arial" w:cs="Arial"/>
        </w:rPr>
      </w:pPr>
    </w:p>
    <w:p w14:paraId="3A265421" w14:textId="77777777" w:rsidR="002F67B7" w:rsidRPr="00046C69" w:rsidRDefault="002306F1" w:rsidP="005121E9">
      <w:pPr>
        <w:tabs>
          <w:tab w:val="left" w:pos="993"/>
          <w:tab w:val="left" w:pos="6379"/>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3239017</w:t>
      </w:r>
      <w:r w:rsidR="002F67B7" w:rsidRPr="00046C69">
        <w:rPr>
          <w:rFonts w:ascii="Arial" w:hAnsi="Arial" w:cs="Arial"/>
          <w:lang w:val="es-MX" w:eastAsia="es-MX"/>
        </w:rPr>
        <w:tab/>
      </w:r>
      <w:r w:rsidRPr="00046C69">
        <w:rPr>
          <w:rFonts w:ascii="Arial" w:hAnsi="Arial" w:cs="Arial"/>
          <w:lang w:val="es-MX" w:eastAsia="es-MX"/>
        </w:rPr>
        <w:t>Seminario de Tesis 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IV</w:t>
      </w:r>
      <w:r w:rsidR="002F67B7" w:rsidRPr="00046C69">
        <w:rPr>
          <w:rFonts w:ascii="Arial" w:hAnsi="Arial" w:cs="Arial"/>
          <w:lang w:val="es-MX" w:eastAsia="es-MX"/>
        </w:rPr>
        <w:tab/>
      </w:r>
      <w:r w:rsidRPr="00046C69">
        <w:rPr>
          <w:rFonts w:ascii="Arial" w:hAnsi="Arial" w:cs="Arial"/>
          <w:lang w:val="es-MX" w:eastAsia="es-MX"/>
        </w:rPr>
        <w:t>Autorización</w:t>
      </w:r>
      <w:r w:rsidR="002F67B7" w:rsidRPr="00046C69">
        <w:rPr>
          <w:rFonts w:ascii="Arial" w:hAnsi="Arial" w:cs="Arial"/>
          <w:lang w:val="es-MX" w:eastAsia="es-MX"/>
        </w:rPr>
        <w:br/>
      </w:r>
      <w:r w:rsidR="002F67B7" w:rsidRPr="00046C69">
        <w:rPr>
          <w:rFonts w:ascii="Arial" w:hAnsi="Arial" w:cs="Arial"/>
          <w:lang w:val="es-MX" w:eastAsia="es-MX"/>
        </w:rPr>
        <w:tab/>
        <w:t>Estudios Culturales y Crítica Poscolonial</w:t>
      </w:r>
      <w:r w:rsidR="002F67B7" w:rsidRPr="00046C69">
        <w:rPr>
          <w:rFonts w:ascii="Arial" w:hAnsi="Arial" w:cs="Arial"/>
          <w:lang w:val="es-MX" w:eastAsia="es-MX"/>
        </w:rPr>
        <w:br/>
      </w:r>
      <w:r w:rsidR="004A2029" w:rsidRPr="00046C69">
        <w:rPr>
          <w:rFonts w:ascii="Arial" w:hAnsi="Arial" w:cs="Arial"/>
          <w:lang w:val="es-MX" w:eastAsia="es-MX"/>
        </w:rPr>
        <w:t>3239077</w:t>
      </w:r>
      <w:r w:rsidR="004A2029" w:rsidRPr="00046C69">
        <w:rPr>
          <w:rFonts w:ascii="Arial" w:hAnsi="Arial" w:cs="Arial"/>
          <w:lang w:val="es-MX" w:eastAsia="es-MX"/>
        </w:rPr>
        <w:tab/>
        <w:t>Seminario de Tesis I, Teoría y Análisis Cinematográfico</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IV</w:t>
      </w:r>
      <w:r w:rsidR="004A2029" w:rsidRPr="00046C69">
        <w:rPr>
          <w:rFonts w:ascii="Arial" w:hAnsi="Arial" w:cs="Arial"/>
          <w:lang w:val="es-MX" w:eastAsia="es-MX"/>
        </w:rPr>
        <w:tab/>
        <w:t>Autorización</w:t>
      </w:r>
      <w:r w:rsidR="004A2029" w:rsidRPr="00046C69">
        <w:rPr>
          <w:rFonts w:ascii="Arial" w:hAnsi="Arial" w:cs="Arial"/>
          <w:lang w:val="es-MX" w:eastAsia="es-MX"/>
        </w:rPr>
        <w:br/>
        <w:t>3239041</w:t>
      </w:r>
      <w:r w:rsidR="004A2029" w:rsidRPr="00046C69">
        <w:rPr>
          <w:rFonts w:ascii="Arial" w:hAnsi="Arial" w:cs="Arial"/>
          <w:lang w:val="es-MX" w:eastAsia="es-MX"/>
        </w:rPr>
        <w:tab/>
        <w:t>Seminario de Tesis I, Estudios en Humanidades Digitales</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IV</w:t>
      </w:r>
      <w:r w:rsidR="004A2029" w:rsidRPr="00046C69">
        <w:rPr>
          <w:rFonts w:ascii="Arial" w:hAnsi="Arial" w:cs="Arial"/>
          <w:lang w:val="es-MX" w:eastAsia="es-MX"/>
        </w:rPr>
        <w:tab/>
        <w:t>Autorización</w:t>
      </w:r>
      <w:r w:rsidR="004A2029" w:rsidRPr="00046C69">
        <w:rPr>
          <w:rFonts w:ascii="Arial" w:hAnsi="Arial" w:cs="Arial"/>
          <w:lang w:val="es-MX" w:eastAsia="es-MX"/>
        </w:rPr>
        <w:br/>
      </w:r>
      <w:r w:rsidRPr="00046C69">
        <w:rPr>
          <w:rFonts w:ascii="Arial" w:hAnsi="Arial" w:cs="Arial"/>
          <w:lang w:val="es-MX" w:eastAsia="es-MX"/>
        </w:rPr>
        <w:t>3239029</w:t>
      </w:r>
      <w:r w:rsidR="002F67B7" w:rsidRPr="00046C69">
        <w:rPr>
          <w:rFonts w:ascii="Arial" w:hAnsi="Arial" w:cs="Arial"/>
          <w:lang w:val="es-MX" w:eastAsia="es-MX"/>
        </w:rPr>
        <w:tab/>
      </w:r>
      <w:r w:rsidRPr="00046C69">
        <w:rPr>
          <w:rFonts w:ascii="Arial" w:hAnsi="Arial" w:cs="Arial"/>
          <w:lang w:val="es-MX" w:eastAsia="es-MX"/>
        </w:rPr>
        <w:t>Seminario de Tesis 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IV</w:t>
      </w:r>
      <w:r w:rsidR="002F67B7" w:rsidRPr="00046C69">
        <w:rPr>
          <w:rFonts w:ascii="Arial" w:hAnsi="Arial" w:cs="Arial"/>
          <w:lang w:val="es-MX" w:eastAsia="es-MX"/>
        </w:rPr>
        <w:tab/>
      </w:r>
      <w:r w:rsidRPr="00046C69">
        <w:rPr>
          <w:rFonts w:ascii="Arial" w:hAnsi="Arial" w:cs="Arial"/>
          <w:lang w:val="es-MX" w:eastAsia="es-MX"/>
        </w:rPr>
        <w:t>Autorización</w:t>
      </w:r>
      <w:r w:rsidR="002F67B7" w:rsidRPr="00046C69">
        <w:rPr>
          <w:rFonts w:ascii="Arial" w:hAnsi="Arial" w:cs="Arial"/>
          <w:lang w:val="es-MX" w:eastAsia="es-MX"/>
        </w:rPr>
        <w:br/>
      </w:r>
      <w:r w:rsidR="002F67B7" w:rsidRPr="00046C69">
        <w:rPr>
          <w:rFonts w:ascii="Arial" w:hAnsi="Arial" w:cs="Arial"/>
          <w:lang w:val="es-MX" w:eastAsia="es-MX"/>
        </w:rPr>
        <w:tab/>
        <w:t>Estudios Históricos y Poéticas de la Memoria</w:t>
      </w:r>
      <w:r w:rsidR="002F67B7" w:rsidRPr="00046C69">
        <w:rPr>
          <w:rFonts w:ascii="Arial" w:hAnsi="Arial" w:cs="Arial"/>
          <w:lang w:val="es-MX" w:eastAsia="es-MX"/>
        </w:rPr>
        <w:br/>
      </w:r>
      <w:r w:rsidRPr="00046C69">
        <w:rPr>
          <w:rFonts w:ascii="Arial" w:hAnsi="Arial" w:cs="Arial"/>
          <w:lang w:val="es-MX" w:eastAsia="es-MX"/>
        </w:rPr>
        <w:t>3239065</w:t>
      </w:r>
      <w:r w:rsidR="002F67B7" w:rsidRPr="00046C69">
        <w:rPr>
          <w:rFonts w:ascii="Arial" w:hAnsi="Arial" w:cs="Arial"/>
          <w:lang w:val="es-MX" w:eastAsia="es-MX"/>
        </w:rPr>
        <w:tab/>
      </w:r>
      <w:r w:rsidRPr="00046C69">
        <w:rPr>
          <w:rFonts w:ascii="Arial" w:hAnsi="Arial" w:cs="Arial"/>
          <w:lang w:val="es-MX" w:eastAsia="es-MX"/>
        </w:rPr>
        <w:t>Seminario de Tesis I, Teorías y Análisis del Arte</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IV</w:t>
      </w:r>
      <w:r w:rsidR="002F67B7" w:rsidRPr="00046C69">
        <w:rPr>
          <w:rFonts w:ascii="Arial" w:hAnsi="Arial" w:cs="Arial"/>
          <w:lang w:val="es-MX" w:eastAsia="es-MX"/>
        </w:rPr>
        <w:tab/>
      </w:r>
      <w:r w:rsidRPr="00046C69">
        <w:rPr>
          <w:rFonts w:ascii="Arial" w:hAnsi="Arial" w:cs="Arial"/>
          <w:lang w:val="es-MX" w:eastAsia="es-MX"/>
        </w:rPr>
        <w:t>Autorización</w:t>
      </w:r>
      <w:r w:rsidR="002F67B7" w:rsidRPr="00046C69">
        <w:rPr>
          <w:rFonts w:ascii="Arial" w:hAnsi="Arial" w:cs="Arial"/>
          <w:lang w:val="es-MX" w:eastAsia="es-MX"/>
        </w:rPr>
        <w:br/>
      </w:r>
      <w:r w:rsidRPr="00046C69">
        <w:rPr>
          <w:rFonts w:ascii="Arial" w:hAnsi="Arial" w:cs="Arial"/>
          <w:lang w:val="es-MX" w:eastAsia="es-MX"/>
        </w:rPr>
        <w:t>3239018</w:t>
      </w:r>
      <w:r w:rsidR="002F67B7" w:rsidRPr="00046C69">
        <w:rPr>
          <w:rFonts w:ascii="Arial" w:hAnsi="Arial" w:cs="Arial"/>
          <w:lang w:val="es-MX" w:eastAsia="es-MX"/>
        </w:rPr>
        <w:tab/>
      </w:r>
      <w:r w:rsidRPr="00046C69">
        <w:rPr>
          <w:rFonts w:ascii="Arial" w:hAnsi="Arial" w:cs="Arial"/>
          <w:lang w:val="es-MX" w:eastAsia="es-MX"/>
        </w:rPr>
        <w:t>Seminario de Tesis 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w:t>
      </w:r>
      <w:r w:rsidR="002F67B7" w:rsidRPr="00046C69">
        <w:rPr>
          <w:rFonts w:ascii="Arial" w:hAnsi="Arial" w:cs="Arial"/>
          <w:lang w:val="es-MX" w:eastAsia="es-MX"/>
        </w:rPr>
        <w:tab/>
      </w:r>
      <w:r w:rsidRPr="00046C69">
        <w:rPr>
          <w:rFonts w:ascii="Arial" w:hAnsi="Arial" w:cs="Arial"/>
          <w:lang w:val="es-MX" w:eastAsia="es-MX"/>
        </w:rPr>
        <w:t>3239017</w:t>
      </w:r>
      <w:r w:rsidR="002F67B7" w:rsidRPr="00046C69">
        <w:rPr>
          <w:rFonts w:ascii="Arial" w:hAnsi="Arial" w:cs="Arial"/>
          <w:lang w:val="es-MX" w:eastAsia="es-MX"/>
        </w:rPr>
        <w:br/>
      </w:r>
      <w:r w:rsidR="005121E9" w:rsidRPr="00046C69">
        <w:rPr>
          <w:rFonts w:ascii="Arial" w:hAnsi="Arial" w:cs="Arial"/>
          <w:lang w:val="es-MX" w:eastAsia="es-MX"/>
        </w:rPr>
        <w:tab/>
        <w:t>Estudios Culturales y Crítica Poscolonial</w:t>
      </w:r>
      <w:r w:rsidR="005121E9" w:rsidRPr="00046C69">
        <w:rPr>
          <w:rFonts w:ascii="Arial" w:hAnsi="Arial" w:cs="Arial"/>
          <w:lang w:val="es-MX" w:eastAsia="es-MX"/>
        </w:rPr>
        <w:br/>
      </w:r>
      <w:r w:rsidR="004A2029" w:rsidRPr="00046C69">
        <w:rPr>
          <w:rFonts w:ascii="Arial" w:hAnsi="Arial" w:cs="Arial"/>
          <w:lang w:val="es-MX" w:eastAsia="es-MX"/>
        </w:rPr>
        <w:t>3239078</w:t>
      </w:r>
      <w:r w:rsidR="004A2029" w:rsidRPr="00046C69">
        <w:rPr>
          <w:rFonts w:ascii="Arial" w:hAnsi="Arial" w:cs="Arial"/>
          <w:lang w:val="es-MX" w:eastAsia="es-MX"/>
        </w:rPr>
        <w:tab/>
        <w:t>Seminario de Tesis II. Teoría y Análisis Cinematográfico</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w:t>
      </w:r>
      <w:r w:rsidR="004A2029" w:rsidRPr="00046C69">
        <w:rPr>
          <w:rFonts w:ascii="Arial" w:hAnsi="Arial" w:cs="Arial"/>
          <w:lang w:val="es-MX" w:eastAsia="es-MX"/>
        </w:rPr>
        <w:tab/>
        <w:t>3239077</w:t>
      </w:r>
      <w:r w:rsidR="004A2029" w:rsidRPr="00046C69">
        <w:rPr>
          <w:rFonts w:ascii="Arial" w:hAnsi="Arial" w:cs="Arial"/>
          <w:lang w:val="es-MX" w:eastAsia="es-MX"/>
        </w:rPr>
        <w:br/>
        <w:t>3239042</w:t>
      </w:r>
      <w:r w:rsidR="004A2029" w:rsidRPr="00046C69">
        <w:rPr>
          <w:rFonts w:ascii="Arial" w:hAnsi="Arial" w:cs="Arial"/>
          <w:lang w:val="es-MX" w:eastAsia="es-MX"/>
        </w:rPr>
        <w:tab/>
        <w:t>Seminario de Tesis II, Estudios en Humanidades Digitales</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w:t>
      </w:r>
      <w:r w:rsidR="004A2029" w:rsidRPr="00046C69">
        <w:rPr>
          <w:rFonts w:ascii="Arial" w:hAnsi="Arial" w:cs="Arial"/>
          <w:lang w:val="es-MX" w:eastAsia="es-MX"/>
        </w:rPr>
        <w:tab/>
        <w:t>3239041</w:t>
      </w:r>
      <w:r w:rsidR="004A2029" w:rsidRPr="00046C69">
        <w:rPr>
          <w:rFonts w:ascii="Arial" w:hAnsi="Arial" w:cs="Arial"/>
          <w:lang w:val="es-MX" w:eastAsia="es-MX"/>
        </w:rPr>
        <w:br/>
      </w:r>
      <w:r w:rsidRPr="00046C69">
        <w:rPr>
          <w:rFonts w:ascii="Arial" w:hAnsi="Arial" w:cs="Arial"/>
          <w:lang w:val="es-MX" w:eastAsia="es-MX"/>
        </w:rPr>
        <w:t>3239030</w:t>
      </w:r>
      <w:r w:rsidR="002F67B7" w:rsidRPr="00046C69">
        <w:rPr>
          <w:rFonts w:ascii="Arial" w:hAnsi="Arial" w:cs="Arial"/>
          <w:lang w:val="es-MX" w:eastAsia="es-MX"/>
        </w:rPr>
        <w:tab/>
      </w:r>
      <w:r w:rsidRPr="00046C69">
        <w:rPr>
          <w:rFonts w:ascii="Arial" w:hAnsi="Arial" w:cs="Arial"/>
          <w:lang w:val="es-MX" w:eastAsia="es-MX"/>
        </w:rPr>
        <w:t>Seminario de Tesis 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w:t>
      </w:r>
      <w:r w:rsidR="002F67B7" w:rsidRPr="00046C69">
        <w:rPr>
          <w:rFonts w:ascii="Arial" w:hAnsi="Arial" w:cs="Arial"/>
          <w:lang w:val="es-MX" w:eastAsia="es-MX"/>
        </w:rPr>
        <w:tab/>
      </w:r>
      <w:r w:rsidRPr="00046C69">
        <w:rPr>
          <w:rFonts w:ascii="Arial" w:hAnsi="Arial" w:cs="Arial"/>
          <w:lang w:val="es-MX" w:eastAsia="es-MX"/>
        </w:rPr>
        <w:t>3239029</w:t>
      </w:r>
      <w:r w:rsidR="002F67B7" w:rsidRPr="00046C69">
        <w:rPr>
          <w:rFonts w:ascii="Arial" w:hAnsi="Arial" w:cs="Arial"/>
          <w:lang w:val="es-MX" w:eastAsia="es-MX"/>
        </w:rPr>
        <w:br/>
      </w:r>
      <w:r w:rsidR="005121E9" w:rsidRPr="00046C69">
        <w:rPr>
          <w:rFonts w:ascii="Arial" w:hAnsi="Arial" w:cs="Arial"/>
          <w:lang w:val="es-MX" w:eastAsia="es-MX"/>
        </w:rPr>
        <w:tab/>
        <w:t>Estudios Históricos y Poéticas de la Memoria</w:t>
      </w:r>
      <w:r w:rsidR="005121E9" w:rsidRPr="00046C69">
        <w:rPr>
          <w:rFonts w:ascii="Arial" w:hAnsi="Arial" w:cs="Arial"/>
          <w:lang w:val="es-MX" w:eastAsia="es-MX"/>
        </w:rPr>
        <w:br/>
      </w:r>
      <w:r w:rsidRPr="00046C69">
        <w:rPr>
          <w:rFonts w:ascii="Arial" w:hAnsi="Arial" w:cs="Arial"/>
          <w:lang w:val="es-MX" w:eastAsia="es-MX"/>
        </w:rPr>
        <w:t>3239066</w:t>
      </w:r>
      <w:r w:rsidR="002F67B7" w:rsidRPr="00046C69">
        <w:rPr>
          <w:rFonts w:ascii="Arial" w:hAnsi="Arial" w:cs="Arial"/>
          <w:lang w:val="es-MX" w:eastAsia="es-MX"/>
        </w:rPr>
        <w:tab/>
      </w:r>
      <w:r w:rsidRPr="00046C69">
        <w:rPr>
          <w:rFonts w:ascii="Arial" w:hAnsi="Arial" w:cs="Arial"/>
          <w:lang w:val="es-MX" w:eastAsia="es-MX"/>
        </w:rPr>
        <w:t>Seminario de Tesis II,</w:t>
      </w:r>
      <w:r w:rsidR="002F67B7" w:rsidRPr="00046C69">
        <w:rPr>
          <w:rFonts w:ascii="Arial" w:hAnsi="Arial" w:cs="Arial"/>
          <w:lang w:val="es-MX" w:eastAsia="es-MX"/>
        </w:rPr>
        <w:t xml:space="preserve"> </w:t>
      </w:r>
      <w:r w:rsidRPr="00046C69">
        <w:rPr>
          <w:rFonts w:ascii="Arial" w:hAnsi="Arial" w:cs="Arial"/>
          <w:lang w:val="es-MX" w:eastAsia="es-MX"/>
        </w:rPr>
        <w:t>Teorías y Análisis del Arte</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w:t>
      </w:r>
      <w:r w:rsidR="002F67B7" w:rsidRPr="00046C69">
        <w:rPr>
          <w:rFonts w:ascii="Arial" w:hAnsi="Arial" w:cs="Arial"/>
          <w:lang w:val="es-MX" w:eastAsia="es-MX"/>
        </w:rPr>
        <w:tab/>
      </w:r>
      <w:r w:rsidRPr="00046C69">
        <w:rPr>
          <w:rFonts w:ascii="Arial" w:hAnsi="Arial" w:cs="Arial"/>
          <w:lang w:val="es-MX" w:eastAsia="es-MX"/>
        </w:rPr>
        <w:t>3239065</w:t>
      </w:r>
      <w:r w:rsidR="002F67B7" w:rsidRPr="00046C69">
        <w:rPr>
          <w:rFonts w:ascii="Arial" w:hAnsi="Arial" w:cs="Arial"/>
          <w:lang w:val="es-MX" w:eastAsia="es-MX"/>
        </w:rPr>
        <w:br/>
      </w:r>
      <w:r w:rsidRPr="00046C69">
        <w:rPr>
          <w:rFonts w:ascii="Arial" w:hAnsi="Arial" w:cs="Arial"/>
          <w:lang w:val="es-MX" w:eastAsia="es-MX"/>
        </w:rPr>
        <w:t>3239019</w:t>
      </w:r>
      <w:r w:rsidR="002F67B7" w:rsidRPr="00046C69">
        <w:rPr>
          <w:rFonts w:ascii="Arial" w:hAnsi="Arial" w:cs="Arial"/>
          <w:lang w:val="es-MX" w:eastAsia="es-MX"/>
        </w:rPr>
        <w:tab/>
      </w:r>
      <w:r w:rsidRPr="00046C69">
        <w:rPr>
          <w:rFonts w:ascii="Arial" w:hAnsi="Arial" w:cs="Arial"/>
          <w:lang w:val="es-MX" w:eastAsia="es-MX"/>
        </w:rPr>
        <w:t>Seminario de Tesis III,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VI</w:t>
      </w:r>
      <w:r w:rsidR="002F67B7" w:rsidRPr="00046C69">
        <w:rPr>
          <w:rFonts w:ascii="Arial" w:hAnsi="Arial" w:cs="Arial"/>
          <w:lang w:val="es-MX" w:eastAsia="es-MX"/>
        </w:rPr>
        <w:tab/>
      </w:r>
      <w:r w:rsidRPr="00046C69">
        <w:rPr>
          <w:rFonts w:ascii="Arial" w:hAnsi="Arial" w:cs="Arial"/>
          <w:lang w:val="es-MX" w:eastAsia="es-MX"/>
        </w:rPr>
        <w:t>3239018</w:t>
      </w:r>
      <w:r w:rsidR="002F67B7" w:rsidRPr="00046C69">
        <w:rPr>
          <w:rFonts w:ascii="Arial" w:hAnsi="Arial" w:cs="Arial"/>
          <w:lang w:val="es-MX" w:eastAsia="es-MX"/>
        </w:rPr>
        <w:br/>
      </w:r>
      <w:r w:rsidR="005121E9" w:rsidRPr="00046C69">
        <w:rPr>
          <w:rFonts w:ascii="Arial" w:hAnsi="Arial" w:cs="Arial"/>
          <w:lang w:val="es-MX" w:eastAsia="es-MX"/>
        </w:rPr>
        <w:tab/>
        <w:t>Estudios Culturales y Crítica Poscolonial</w:t>
      </w:r>
      <w:r w:rsidR="005121E9" w:rsidRPr="00046C69">
        <w:rPr>
          <w:rFonts w:ascii="Arial" w:hAnsi="Arial" w:cs="Arial"/>
          <w:lang w:val="es-MX" w:eastAsia="es-MX"/>
        </w:rPr>
        <w:br/>
      </w:r>
      <w:r w:rsidR="004A2029" w:rsidRPr="00046C69">
        <w:rPr>
          <w:rFonts w:ascii="Arial" w:hAnsi="Arial" w:cs="Arial"/>
          <w:lang w:val="es-MX" w:eastAsia="es-MX"/>
        </w:rPr>
        <w:t>3239079</w:t>
      </w:r>
      <w:r w:rsidR="004A2029" w:rsidRPr="00046C69">
        <w:rPr>
          <w:rFonts w:ascii="Arial" w:hAnsi="Arial" w:cs="Arial"/>
          <w:lang w:val="es-MX" w:eastAsia="es-MX"/>
        </w:rPr>
        <w:tab/>
        <w:t>Seminario de Tesis III, Teoría y Análisis Cinematográfico</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VI</w:t>
      </w:r>
      <w:r w:rsidR="004A2029" w:rsidRPr="00046C69">
        <w:rPr>
          <w:rFonts w:ascii="Arial" w:hAnsi="Arial" w:cs="Arial"/>
          <w:lang w:val="es-MX" w:eastAsia="es-MX"/>
        </w:rPr>
        <w:tab/>
        <w:t>3239078</w:t>
      </w:r>
      <w:r w:rsidR="004A2029" w:rsidRPr="00046C69">
        <w:rPr>
          <w:rFonts w:ascii="Arial" w:hAnsi="Arial" w:cs="Arial"/>
          <w:lang w:val="es-MX" w:eastAsia="es-MX"/>
        </w:rPr>
        <w:br/>
        <w:t>3239043</w:t>
      </w:r>
      <w:r w:rsidR="004A2029" w:rsidRPr="00046C69">
        <w:rPr>
          <w:rFonts w:ascii="Arial" w:hAnsi="Arial" w:cs="Arial"/>
          <w:lang w:val="es-MX" w:eastAsia="es-MX"/>
        </w:rPr>
        <w:tab/>
        <w:t>Seminario de Tesis III, Estudios en Humanidades Digitales</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VI</w:t>
      </w:r>
      <w:r w:rsidR="004A2029" w:rsidRPr="00046C69">
        <w:rPr>
          <w:rFonts w:ascii="Arial" w:hAnsi="Arial" w:cs="Arial"/>
          <w:lang w:val="es-MX" w:eastAsia="es-MX"/>
        </w:rPr>
        <w:tab/>
        <w:t>3239042</w:t>
      </w:r>
      <w:r w:rsidR="004A2029" w:rsidRPr="00046C69">
        <w:rPr>
          <w:rFonts w:ascii="Arial" w:hAnsi="Arial" w:cs="Arial"/>
          <w:lang w:val="es-MX" w:eastAsia="es-MX"/>
        </w:rPr>
        <w:br/>
      </w:r>
      <w:r w:rsidRPr="00046C69">
        <w:rPr>
          <w:rFonts w:ascii="Arial" w:hAnsi="Arial" w:cs="Arial"/>
          <w:lang w:val="es-MX" w:eastAsia="es-MX"/>
        </w:rPr>
        <w:t>3239031</w:t>
      </w:r>
      <w:r w:rsidR="002F67B7" w:rsidRPr="00046C69">
        <w:rPr>
          <w:rFonts w:ascii="Arial" w:hAnsi="Arial" w:cs="Arial"/>
          <w:lang w:val="es-MX" w:eastAsia="es-MX"/>
        </w:rPr>
        <w:tab/>
      </w:r>
      <w:r w:rsidRPr="00046C69">
        <w:rPr>
          <w:rFonts w:ascii="Arial" w:hAnsi="Arial" w:cs="Arial"/>
          <w:lang w:val="es-MX" w:eastAsia="es-MX"/>
        </w:rPr>
        <w:t>Seminario de Tesis III,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VI</w:t>
      </w:r>
      <w:r w:rsidR="002F67B7" w:rsidRPr="00046C69">
        <w:rPr>
          <w:rFonts w:ascii="Arial" w:hAnsi="Arial" w:cs="Arial"/>
          <w:lang w:val="es-MX" w:eastAsia="es-MX"/>
        </w:rPr>
        <w:tab/>
      </w:r>
      <w:r w:rsidRPr="00046C69">
        <w:rPr>
          <w:rFonts w:ascii="Arial" w:hAnsi="Arial" w:cs="Arial"/>
          <w:lang w:val="es-MX" w:eastAsia="es-MX"/>
        </w:rPr>
        <w:t>3239030</w:t>
      </w:r>
      <w:r w:rsidR="002F67B7" w:rsidRPr="00046C69">
        <w:rPr>
          <w:rFonts w:ascii="Arial" w:hAnsi="Arial" w:cs="Arial"/>
          <w:lang w:val="es-MX" w:eastAsia="es-MX"/>
        </w:rPr>
        <w:br/>
      </w:r>
      <w:r w:rsidR="005121E9" w:rsidRPr="00046C69">
        <w:rPr>
          <w:rFonts w:ascii="Arial" w:hAnsi="Arial" w:cs="Arial"/>
          <w:lang w:val="es-MX" w:eastAsia="es-MX"/>
        </w:rPr>
        <w:tab/>
        <w:t>Estudios Históricos y Poéticas de la Memoria</w:t>
      </w:r>
      <w:r w:rsidR="005121E9" w:rsidRPr="00046C69">
        <w:rPr>
          <w:rFonts w:ascii="Arial" w:hAnsi="Arial" w:cs="Arial"/>
          <w:lang w:val="es-MX" w:eastAsia="es-MX"/>
        </w:rPr>
        <w:br/>
      </w:r>
      <w:r w:rsidRPr="00046C69">
        <w:rPr>
          <w:rFonts w:ascii="Arial" w:hAnsi="Arial" w:cs="Arial"/>
          <w:lang w:val="es-MX" w:eastAsia="es-MX"/>
        </w:rPr>
        <w:t>3239067</w:t>
      </w:r>
      <w:r w:rsidR="002F67B7" w:rsidRPr="00046C69">
        <w:rPr>
          <w:rFonts w:ascii="Arial" w:hAnsi="Arial" w:cs="Arial"/>
          <w:lang w:val="es-MX" w:eastAsia="es-MX"/>
        </w:rPr>
        <w:tab/>
      </w:r>
      <w:r w:rsidRPr="00046C69">
        <w:rPr>
          <w:rFonts w:ascii="Arial" w:hAnsi="Arial" w:cs="Arial"/>
          <w:lang w:val="es-MX" w:eastAsia="es-MX"/>
        </w:rPr>
        <w:t>Seminario de Tesis III,</w:t>
      </w:r>
      <w:r w:rsidR="002F67B7" w:rsidRPr="00046C69">
        <w:rPr>
          <w:rFonts w:ascii="Arial" w:hAnsi="Arial" w:cs="Arial"/>
          <w:lang w:val="es-MX" w:eastAsia="es-MX"/>
        </w:rPr>
        <w:t xml:space="preserve"> </w:t>
      </w:r>
      <w:r w:rsidRPr="00046C69">
        <w:rPr>
          <w:rFonts w:ascii="Arial" w:hAnsi="Arial" w:cs="Arial"/>
          <w:lang w:val="es-MX" w:eastAsia="es-MX"/>
        </w:rPr>
        <w:t>Teoría</w:t>
      </w:r>
      <w:r w:rsidR="005200E1" w:rsidRPr="00046C69">
        <w:rPr>
          <w:rFonts w:ascii="Arial" w:hAnsi="Arial" w:cs="Arial"/>
          <w:lang w:val="es-MX" w:eastAsia="es-MX"/>
        </w:rPr>
        <w:t>s</w:t>
      </w:r>
      <w:r w:rsidRPr="00046C69">
        <w:rPr>
          <w:rFonts w:ascii="Arial" w:hAnsi="Arial" w:cs="Arial"/>
          <w:lang w:val="es-MX" w:eastAsia="es-MX"/>
        </w:rPr>
        <w:t xml:space="preserve"> y Análisis del Arte</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VI</w:t>
      </w:r>
      <w:r w:rsidR="002F67B7" w:rsidRPr="00046C69">
        <w:rPr>
          <w:rFonts w:ascii="Arial" w:hAnsi="Arial" w:cs="Arial"/>
          <w:lang w:val="es-MX" w:eastAsia="es-MX"/>
        </w:rPr>
        <w:tab/>
      </w:r>
      <w:r w:rsidRPr="00046C69">
        <w:rPr>
          <w:rFonts w:ascii="Arial" w:hAnsi="Arial" w:cs="Arial"/>
          <w:lang w:val="es-MX" w:eastAsia="es-MX"/>
        </w:rPr>
        <w:t>3239066</w:t>
      </w:r>
    </w:p>
    <w:p w14:paraId="6B765A64" w14:textId="77777777" w:rsidR="005121E9" w:rsidRPr="00046C69" w:rsidRDefault="005121E9" w:rsidP="005121E9">
      <w:pPr>
        <w:tabs>
          <w:tab w:val="left" w:pos="9639"/>
        </w:tabs>
        <w:rPr>
          <w:rFonts w:ascii="Arial" w:hAnsi="Arial" w:cs="Arial"/>
          <w:b/>
          <w:lang w:val="es-MX" w:eastAsia="es-MX"/>
        </w:rPr>
      </w:pPr>
      <w:r w:rsidRPr="00046C69">
        <w:rPr>
          <w:rFonts w:ascii="Arial" w:hAnsi="Arial" w:cs="Arial"/>
          <w:b/>
          <w:lang w:val="es-MX" w:eastAsia="es-MX"/>
        </w:rPr>
        <w:tab/>
        <w:t>____</w:t>
      </w:r>
    </w:p>
    <w:p w14:paraId="36769774" w14:textId="2AE63BA7" w:rsidR="00982B9E" w:rsidRPr="00046C69" w:rsidRDefault="005121E9" w:rsidP="005121E9">
      <w:pPr>
        <w:tabs>
          <w:tab w:val="left" w:pos="993"/>
          <w:tab w:val="left" w:pos="9781"/>
        </w:tabs>
        <w:rPr>
          <w:rFonts w:ascii="Arial" w:hAnsi="Arial" w:cs="Arial"/>
          <w:b/>
          <w:lang w:val="es-MX" w:eastAsia="es-MX"/>
        </w:rPr>
      </w:pPr>
      <w:r w:rsidRPr="00046C69">
        <w:rPr>
          <w:rFonts w:ascii="Arial" w:hAnsi="Arial" w:cs="Arial"/>
          <w:b/>
          <w:lang w:val="es-MX" w:eastAsia="es-MX"/>
        </w:rPr>
        <w:tab/>
        <w:t xml:space="preserve">TOTAL DE </w:t>
      </w:r>
      <w:r w:rsidR="00FE2E29">
        <w:rPr>
          <w:rFonts w:ascii="Arial" w:hAnsi="Arial" w:cs="Arial"/>
          <w:b/>
          <w:lang w:val="es-MX" w:eastAsia="es-MX"/>
        </w:rPr>
        <w:t>C</w:t>
      </w:r>
      <w:r w:rsidRPr="00046C69">
        <w:rPr>
          <w:rFonts w:ascii="Arial" w:hAnsi="Arial" w:cs="Arial"/>
          <w:b/>
          <w:lang w:val="es-MX" w:eastAsia="es-MX"/>
        </w:rPr>
        <w:t>RÉDITOS E</w:t>
      </w:r>
      <w:r w:rsidR="00D44BA5"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90</w:t>
      </w:r>
    </w:p>
    <w:p w14:paraId="7E9D10FB" w14:textId="77777777" w:rsidR="00982B9E" w:rsidRPr="00046C69" w:rsidRDefault="00982B9E" w:rsidP="005121E9">
      <w:pPr>
        <w:tabs>
          <w:tab w:val="left" w:pos="993"/>
          <w:tab w:val="left" w:pos="9781"/>
        </w:tabs>
        <w:rPr>
          <w:rFonts w:ascii="Arial" w:hAnsi="Arial" w:cs="Arial"/>
          <w:b/>
          <w:lang w:val="es-MX" w:eastAsia="es-MX"/>
        </w:rPr>
      </w:pPr>
    </w:p>
    <w:p w14:paraId="6AA17733" w14:textId="77777777" w:rsidR="006663A6" w:rsidRPr="00046C69" w:rsidRDefault="006663A6" w:rsidP="00482323">
      <w:pPr>
        <w:pStyle w:val="P3"/>
        <w:tabs>
          <w:tab w:val="clear" w:pos="706"/>
        </w:tabs>
        <w:ind w:left="432" w:firstLine="0"/>
        <w:rPr>
          <w:rFonts w:ascii="Arial" w:hAnsi="Arial" w:cs="Arial"/>
          <w:sz w:val="20"/>
        </w:rPr>
      </w:pPr>
      <w:r w:rsidRPr="00046C69">
        <w:rPr>
          <w:rFonts w:ascii="Arial" w:hAnsi="Arial" w:cs="Arial"/>
          <w:sz w:val="20"/>
        </w:rPr>
        <w:t>Notas:</w:t>
      </w:r>
    </w:p>
    <w:p w14:paraId="4F66CFD8" w14:textId="77777777" w:rsidR="006663A6" w:rsidRPr="00046C69" w:rsidRDefault="006663A6" w:rsidP="007F5452">
      <w:pPr>
        <w:pStyle w:val="P3"/>
        <w:tabs>
          <w:tab w:val="clear" w:pos="706"/>
        </w:tabs>
        <w:ind w:left="0" w:firstLine="0"/>
        <w:rPr>
          <w:rFonts w:ascii="Arial" w:hAnsi="Arial" w:cs="Arial"/>
          <w:sz w:val="20"/>
        </w:rPr>
      </w:pPr>
    </w:p>
    <w:p w14:paraId="36407606" w14:textId="77777777" w:rsidR="005121E9" w:rsidRPr="00046C69" w:rsidRDefault="00B660D7"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El</w:t>
      </w:r>
      <w:r w:rsidR="005121E9" w:rsidRPr="00046C69">
        <w:rPr>
          <w:rFonts w:ascii="Arial" w:hAnsi="Arial" w:cs="Arial"/>
          <w:lang w:val="es-MX" w:eastAsia="es-MX"/>
        </w:rPr>
        <w:t xml:space="preserve"> alumn</w:t>
      </w:r>
      <w:r w:rsidRPr="00046C69">
        <w:rPr>
          <w:rFonts w:ascii="Arial" w:hAnsi="Arial" w:cs="Arial"/>
          <w:lang w:val="es-MX" w:eastAsia="es-MX"/>
        </w:rPr>
        <w:t>ad</w:t>
      </w:r>
      <w:r w:rsidR="005121E9" w:rsidRPr="00046C69">
        <w:rPr>
          <w:rFonts w:ascii="Arial" w:hAnsi="Arial" w:cs="Arial"/>
          <w:lang w:val="es-MX" w:eastAsia="es-MX"/>
        </w:rPr>
        <w:t>o deberá adscribirse a una Línea de Investigación del Doctorado en Humanidades.</w:t>
      </w:r>
    </w:p>
    <w:p w14:paraId="61FC94E0" w14:textId="77777777" w:rsidR="004F4D8A" w:rsidRPr="00046C69" w:rsidRDefault="004F4D8A" w:rsidP="004F4D8A">
      <w:pPr>
        <w:autoSpaceDE w:val="0"/>
        <w:autoSpaceDN w:val="0"/>
        <w:adjustRightInd w:val="0"/>
        <w:jc w:val="both"/>
        <w:rPr>
          <w:rFonts w:ascii="Arial" w:hAnsi="Arial" w:cs="Arial"/>
          <w:lang w:val="es-MX" w:eastAsia="es-MX"/>
        </w:rPr>
      </w:pPr>
    </w:p>
    <w:p w14:paraId="31E84744" w14:textId="77777777"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Los seminarios de tesis son apoyos y seguimientos para la consolidación del proceso de investigación y para la escritura de cada Tesis Doctoral.</w:t>
      </w:r>
    </w:p>
    <w:p w14:paraId="3702D924" w14:textId="77777777" w:rsidR="004F4D8A" w:rsidRPr="00046C69" w:rsidRDefault="004F4D8A" w:rsidP="004F4D8A">
      <w:pPr>
        <w:autoSpaceDE w:val="0"/>
        <w:autoSpaceDN w:val="0"/>
        <w:adjustRightInd w:val="0"/>
        <w:jc w:val="both"/>
        <w:rPr>
          <w:rFonts w:ascii="Arial" w:hAnsi="Arial" w:cs="Arial"/>
          <w:lang w:val="es-MX" w:eastAsia="es-MX"/>
        </w:rPr>
      </w:pPr>
    </w:p>
    <w:p w14:paraId="035100F7" w14:textId="77777777"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lastRenderedPageBreak/>
        <w:t>A diferencia del Seminario Teórico único y de los seminarios electivos de investigación del primer nivel, el cursado de los Seminarios de Tesis no se basa en la modalidad grupo-clase. Funcionará mediante encuentros semanales</w:t>
      </w:r>
      <w:r w:rsidR="00B660D7" w:rsidRPr="00046C69">
        <w:rPr>
          <w:rFonts w:ascii="Arial" w:hAnsi="Arial" w:cs="Arial"/>
          <w:lang w:val="es-MX" w:eastAsia="es-MX"/>
        </w:rPr>
        <w:t xml:space="preserve"> de cada integrante del</w:t>
      </w:r>
      <w:r w:rsidRPr="00046C69">
        <w:rPr>
          <w:rFonts w:ascii="Arial" w:hAnsi="Arial" w:cs="Arial"/>
          <w:lang w:val="es-MX" w:eastAsia="es-MX"/>
        </w:rPr>
        <w:t xml:space="preserve"> alumn</w:t>
      </w:r>
      <w:r w:rsidR="00B660D7" w:rsidRPr="00046C69">
        <w:rPr>
          <w:rFonts w:ascii="Arial" w:hAnsi="Arial" w:cs="Arial"/>
          <w:lang w:val="es-MX" w:eastAsia="es-MX"/>
        </w:rPr>
        <w:t>ad</w:t>
      </w:r>
      <w:r w:rsidRPr="00046C69">
        <w:rPr>
          <w:rFonts w:ascii="Arial" w:hAnsi="Arial" w:cs="Arial"/>
          <w:lang w:val="es-MX" w:eastAsia="es-MX"/>
        </w:rPr>
        <w:t>o con</w:t>
      </w:r>
      <w:r w:rsidR="00B660D7" w:rsidRPr="00046C69">
        <w:rPr>
          <w:rFonts w:ascii="Arial" w:hAnsi="Arial" w:cs="Arial"/>
          <w:lang w:val="es-MX" w:eastAsia="es-MX"/>
        </w:rPr>
        <w:t xml:space="preserve"> su Directora o</w:t>
      </w:r>
      <w:r w:rsidRPr="00046C69">
        <w:rPr>
          <w:rFonts w:ascii="Arial" w:hAnsi="Arial" w:cs="Arial"/>
          <w:lang w:val="es-MX" w:eastAsia="es-MX"/>
        </w:rPr>
        <w:t xml:space="preserve"> Director de Tesis y un encuentro trimestral (o más, según sea el caso) con el Comité Tutoral.</w:t>
      </w:r>
    </w:p>
    <w:p w14:paraId="559EB0C3" w14:textId="77777777" w:rsidR="00982B9E" w:rsidRPr="00046C69" w:rsidRDefault="00982B9E" w:rsidP="00982B9E">
      <w:pPr>
        <w:autoSpaceDE w:val="0"/>
        <w:autoSpaceDN w:val="0"/>
        <w:adjustRightInd w:val="0"/>
        <w:jc w:val="both"/>
        <w:rPr>
          <w:rFonts w:ascii="Arial" w:hAnsi="Arial" w:cs="Arial"/>
          <w:lang w:val="es-MX" w:eastAsia="es-MX"/>
        </w:rPr>
      </w:pPr>
    </w:p>
    <w:p w14:paraId="43F0090D" w14:textId="77777777"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La cantidad de encuentros trimestrales con el pleno del Comité Tutoral será definida por un acuerdo con</w:t>
      </w:r>
      <w:r w:rsidR="00B660D7" w:rsidRPr="00046C69">
        <w:rPr>
          <w:rFonts w:ascii="Arial" w:hAnsi="Arial" w:cs="Arial"/>
          <w:lang w:val="es-MX" w:eastAsia="es-MX"/>
        </w:rPr>
        <w:t xml:space="preserve"> la Directora o</w:t>
      </w:r>
      <w:r w:rsidRPr="00046C69">
        <w:rPr>
          <w:rFonts w:ascii="Arial" w:hAnsi="Arial" w:cs="Arial"/>
          <w:lang w:val="es-MX" w:eastAsia="es-MX"/>
        </w:rPr>
        <w:t xml:space="preserve"> Director de Tesis, atendiendo a las necesidades de la investigación de cada </w:t>
      </w:r>
      <w:r w:rsidR="00B660D7" w:rsidRPr="00046C69">
        <w:rPr>
          <w:rFonts w:ascii="Arial" w:hAnsi="Arial" w:cs="Arial"/>
          <w:lang w:val="es-MX" w:eastAsia="es-MX"/>
        </w:rPr>
        <w:t xml:space="preserve">integrante del </w:t>
      </w:r>
      <w:r w:rsidRPr="00046C69">
        <w:rPr>
          <w:rFonts w:ascii="Arial" w:hAnsi="Arial" w:cs="Arial"/>
          <w:lang w:val="es-MX" w:eastAsia="es-MX"/>
        </w:rPr>
        <w:t>alumn</w:t>
      </w:r>
      <w:r w:rsidR="00B660D7" w:rsidRPr="00046C69">
        <w:rPr>
          <w:rFonts w:ascii="Arial" w:hAnsi="Arial" w:cs="Arial"/>
          <w:lang w:val="es-MX" w:eastAsia="es-MX"/>
        </w:rPr>
        <w:t>ad</w:t>
      </w:r>
      <w:r w:rsidRPr="00046C69">
        <w:rPr>
          <w:rFonts w:ascii="Arial" w:hAnsi="Arial" w:cs="Arial"/>
          <w:lang w:val="es-MX" w:eastAsia="es-MX"/>
        </w:rPr>
        <w:t>o.</w:t>
      </w:r>
    </w:p>
    <w:p w14:paraId="6A980AE4" w14:textId="77777777" w:rsidR="004F4D8A" w:rsidRPr="00046C69" w:rsidRDefault="004F4D8A" w:rsidP="004F4D8A">
      <w:pPr>
        <w:autoSpaceDE w:val="0"/>
        <w:autoSpaceDN w:val="0"/>
        <w:adjustRightInd w:val="0"/>
        <w:jc w:val="both"/>
        <w:rPr>
          <w:rFonts w:ascii="Arial" w:hAnsi="Arial" w:cs="Arial"/>
          <w:lang w:val="es-MX" w:eastAsia="es-MX"/>
        </w:rPr>
      </w:pPr>
    </w:p>
    <w:p w14:paraId="65E6BE7E" w14:textId="77777777"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El objetivo de estos seminarios es cumplir con la meta de avance y escritura de la Tesis Doctoral en cada trimestre.</w:t>
      </w:r>
    </w:p>
    <w:p w14:paraId="6026D6AA" w14:textId="77777777" w:rsidR="004F4D8A" w:rsidRPr="00046C69" w:rsidRDefault="004F4D8A" w:rsidP="004F4D8A">
      <w:pPr>
        <w:pStyle w:val="P3"/>
        <w:tabs>
          <w:tab w:val="clear" w:pos="706"/>
        </w:tabs>
        <w:ind w:left="0" w:firstLine="0"/>
        <w:rPr>
          <w:rFonts w:ascii="Arial" w:hAnsi="Arial" w:cs="Arial"/>
          <w:sz w:val="20"/>
          <w:lang w:val="es-MX" w:eastAsia="es-MX"/>
        </w:rPr>
      </w:pPr>
    </w:p>
    <w:p w14:paraId="4D06315E" w14:textId="77777777" w:rsidR="005121E9" w:rsidRPr="00046C69" w:rsidRDefault="005121E9" w:rsidP="002B082A">
      <w:pPr>
        <w:pStyle w:val="P3"/>
        <w:numPr>
          <w:ilvl w:val="0"/>
          <w:numId w:val="5"/>
        </w:numPr>
        <w:tabs>
          <w:tab w:val="clear" w:pos="706"/>
        </w:tabs>
        <w:ind w:left="851" w:hanging="425"/>
        <w:rPr>
          <w:rFonts w:ascii="Arial" w:hAnsi="Arial" w:cs="Arial"/>
          <w:sz w:val="20"/>
        </w:rPr>
      </w:pPr>
      <w:r w:rsidRPr="00046C69">
        <w:rPr>
          <w:rFonts w:ascii="Arial" w:hAnsi="Arial" w:cs="Arial"/>
          <w:sz w:val="20"/>
          <w:lang w:val="es-MX" w:eastAsia="es-MX"/>
        </w:rPr>
        <w:t xml:space="preserve">Al finalizar el sexto trimestre, </w:t>
      </w:r>
      <w:r w:rsidR="00B660D7" w:rsidRPr="00046C69">
        <w:rPr>
          <w:rFonts w:ascii="Arial" w:hAnsi="Arial" w:cs="Arial"/>
          <w:sz w:val="20"/>
          <w:lang w:val="es-MX" w:eastAsia="es-MX"/>
        </w:rPr>
        <w:t>e</w:t>
      </w:r>
      <w:r w:rsidRPr="00046C69">
        <w:rPr>
          <w:rFonts w:ascii="Arial" w:hAnsi="Arial" w:cs="Arial"/>
          <w:sz w:val="20"/>
          <w:lang w:val="es-MX" w:eastAsia="es-MX"/>
        </w:rPr>
        <w:t>l alumn</w:t>
      </w:r>
      <w:r w:rsidR="00B660D7" w:rsidRPr="00046C69">
        <w:rPr>
          <w:rFonts w:ascii="Arial" w:hAnsi="Arial" w:cs="Arial"/>
          <w:sz w:val="20"/>
          <w:lang w:val="es-MX" w:eastAsia="es-MX"/>
        </w:rPr>
        <w:t>ad</w:t>
      </w:r>
      <w:r w:rsidRPr="00046C69">
        <w:rPr>
          <w:rFonts w:ascii="Arial" w:hAnsi="Arial" w:cs="Arial"/>
          <w:sz w:val="20"/>
          <w:lang w:val="es-MX" w:eastAsia="es-MX"/>
        </w:rPr>
        <w:t>o deberá presentar los avances de su investigación en un coloquio y ante el Comité Tutoral.</w:t>
      </w:r>
    </w:p>
    <w:p w14:paraId="01A0B56D" w14:textId="77777777" w:rsidR="006663A6" w:rsidRPr="00046C69" w:rsidRDefault="006663A6" w:rsidP="00C86C89">
      <w:pPr>
        <w:pStyle w:val="P6"/>
        <w:ind w:left="0"/>
        <w:rPr>
          <w:rFonts w:ascii="Arial" w:hAnsi="Arial" w:cs="Arial"/>
          <w:sz w:val="20"/>
        </w:rPr>
      </w:pPr>
    </w:p>
    <w:p w14:paraId="0D5CB4A6" w14:textId="77777777" w:rsidR="006663A6" w:rsidRPr="00046C69" w:rsidRDefault="006663A6" w:rsidP="007F5452">
      <w:pPr>
        <w:pStyle w:val="P3"/>
        <w:rPr>
          <w:rFonts w:ascii="Arial" w:hAnsi="Arial" w:cs="Arial"/>
          <w:b/>
          <w:sz w:val="20"/>
        </w:rPr>
      </w:pPr>
      <w:r w:rsidRPr="00046C69">
        <w:rPr>
          <w:rFonts w:ascii="Arial" w:hAnsi="Arial" w:cs="Arial"/>
          <w:b/>
          <w:sz w:val="20"/>
        </w:rPr>
        <w:t>TERCER NIVEL</w:t>
      </w:r>
    </w:p>
    <w:p w14:paraId="388AF190" w14:textId="77777777" w:rsidR="006663A6" w:rsidRPr="00046C69" w:rsidRDefault="006663A6" w:rsidP="007F5452">
      <w:pPr>
        <w:rPr>
          <w:rFonts w:ascii="Arial" w:hAnsi="Arial" w:cs="Arial"/>
        </w:rPr>
      </w:pPr>
    </w:p>
    <w:p w14:paraId="4561FB90" w14:textId="77777777" w:rsidR="006663A6" w:rsidRPr="00046C69" w:rsidRDefault="00171B9C" w:rsidP="007F5452">
      <w:pPr>
        <w:pStyle w:val="P2"/>
        <w:rPr>
          <w:rFonts w:ascii="Arial" w:hAnsi="Arial" w:cs="Arial"/>
          <w:sz w:val="20"/>
        </w:rPr>
      </w:pPr>
      <w:r w:rsidRPr="00046C69">
        <w:rPr>
          <w:rFonts w:ascii="Arial" w:hAnsi="Arial" w:cs="Arial"/>
          <w:sz w:val="20"/>
        </w:rPr>
        <w:t>a)</w:t>
      </w:r>
      <w:r w:rsidRPr="00046C69">
        <w:rPr>
          <w:rFonts w:ascii="Arial" w:hAnsi="Arial" w:cs="Arial"/>
          <w:sz w:val="20"/>
        </w:rPr>
        <w:tab/>
      </w:r>
      <w:r w:rsidR="006663A6" w:rsidRPr="00046C69">
        <w:rPr>
          <w:rFonts w:ascii="Arial" w:hAnsi="Arial" w:cs="Arial"/>
          <w:sz w:val="20"/>
        </w:rPr>
        <w:t>Objetivos:</w:t>
      </w:r>
    </w:p>
    <w:p w14:paraId="5AFCA82A" w14:textId="77777777" w:rsidR="006663A6" w:rsidRPr="00046C69" w:rsidRDefault="006663A6" w:rsidP="007F5452">
      <w:pPr>
        <w:rPr>
          <w:rFonts w:ascii="Arial" w:hAnsi="Arial" w:cs="Arial"/>
        </w:rPr>
      </w:pPr>
    </w:p>
    <w:p w14:paraId="29CC3FD5" w14:textId="77777777" w:rsidR="006663A6" w:rsidRPr="00046C69" w:rsidRDefault="00171B9C" w:rsidP="007F5452">
      <w:pPr>
        <w:pStyle w:val="P5"/>
        <w:rPr>
          <w:rFonts w:ascii="Arial" w:hAnsi="Arial" w:cs="Arial"/>
          <w:sz w:val="20"/>
        </w:rPr>
      </w:pPr>
      <w:r w:rsidRPr="00046C69">
        <w:rPr>
          <w:rFonts w:ascii="Arial" w:hAnsi="Arial" w:cs="Arial"/>
          <w:sz w:val="20"/>
        </w:rPr>
        <w:t>1</w:t>
      </w:r>
      <w:r w:rsidR="002951FF" w:rsidRPr="00046C69">
        <w:rPr>
          <w:rFonts w:ascii="Arial" w:hAnsi="Arial" w:cs="Arial"/>
          <w:sz w:val="20"/>
        </w:rPr>
        <w:t>.</w:t>
      </w:r>
      <w:r w:rsidRPr="00046C69">
        <w:rPr>
          <w:rFonts w:ascii="Arial" w:hAnsi="Arial" w:cs="Arial"/>
          <w:sz w:val="20"/>
        </w:rPr>
        <w:tab/>
      </w:r>
      <w:r w:rsidR="006663A6" w:rsidRPr="00046C69">
        <w:rPr>
          <w:rFonts w:ascii="Arial" w:hAnsi="Arial" w:cs="Arial"/>
          <w:sz w:val="20"/>
        </w:rPr>
        <w:t>Los objetivos de este nivel en particular de</w:t>
      </w:r>
      <w:r w:rsidR="001B61DE" w:rsidRPr="00046C69">
        <w:rPr>
          <w:rFonts w:ascii="Arial" w:hAnsi="Arial" w:cs="Arial"/>
          <w:sz w:val="20"/>
        </w:rPr>
        <w:t xml:space="preserve">penden de los objetivos de las </w:t>
      </w:r>
      <w:r w:rsidR="004F4D8A" w:rsidRPr="00046C69">
        <w:rPr>
          <w:rFonts w:ascii="Arial" w:hAnsi="Arial" w:cs="Arial"/>
          <w:sz w:val="20"/>
        </w:rPr>
        <w:t>Líneas de Investigación</w:t>
      </w:r>
      <w:r w:rsidR="006663A6" w:rsidRPr="00046C69">
        <w:rPr>
          <w:rFonts w:ascii="Arial" w:hAnsi="Arial" w:cs="Arial"/>
          <w:sz w:val="20"/>
        </w:rPr>
        <w:t>.</w:t>
      </w:r>
    </w:p>
    <w:p w14:paraId="1BB9896D" w14:textId="77777777" w:rsidR="006663A6" w:rsidRPr="00046C69" w:rsidRDefault="006663A6" w:rsidP="007F5452">
      <w:pPr>
        <w:rPr>
          <w:rFonts w:ascii="Arial" w:hAnsi="Arial" w:cs="Arial"/>
        </w:rPr>
      </w:pPr>
    </w:p>
    <w:p w14:paraId="37D9D32B" w14:textId="77777777" w:rsidR="006663A6" w:rsidRPr="00046C69" w:rsidRDefault="006663A6" w:rsidP="007F5452">
      <w:pPr>
        <w:pStyle w:val="P5"/>
        <w:rPr>
          <w:rFonts w:ascii="Arial" w:hAnsi="Arial" w:cs="Arial"/>
          <w:sz w:val="20"/>
        </w:rPr>
      </w:pPr>
      <w:r w:rsidRPr="00046C69">
        <w:rPr>
          <w:rFonts w:ascii="Arial" w:hAnsi="Arial" w:cs="Arial"/>
          <w:sz w:val="20"/>
        </w:rPr>
        <w:t>2</w:t>
      </w:r>
      <w:r w:rsidR="002951FF" w:rsidRPr="00046C69">
        <w:rPr>
          <w:rFonts w:ascii="Arial" w:hAnsi="Arial" w:cs="Arial"/>
          <w:sz w:val="20"/>
        </w:rPr>
        <w:t>.</w:t>
      </w:r>
      <w:r w:rsidR="00171B9C" w:rsidRPr="00046C69">
        <w:rPr>
          <w:rFonts w:ascii="Arial" w:hAnsi="Arial" w:cs="Arial"/>
          <w:sz w:val="20"/>
        </w:rPr>
        <w:tab/>
      </w:r>
      <w:r w:rsidRPr="00046C69">
        <w:rPr>
          <w:rFonts w:ascii="Arial" w:hAnsi="Arial" w:cs="Arial"/>
          <w:sz w:val="20"/>
        </w:rPr>
        <w:t xml:space="preserve">El objetivo </w:t>
      </w:r>
      <w:r w:rsidR="001B61DE" w:rsidRPr="00046C69">
        <w:rPr>
          <w:rFonts w:ascii="Arial" w:hAnsi="Arial" w:cs="Arial"/>
          <w:sz w:val="20"/>
        </w:rPr>
        <w:t xml:space="preserve">final del nivel es concluir la redacción </w:t>
      </w:r>
      <w:r w:rsidR="008A144B" w:rsidRPr="00046C69">
        <w:rPr>
          <w:rFonts w:ascii="Arial" w:hAnsi="Arial" w:cs="Arial"/>
          <w:sz w:val="20"/>
        </w:rPr>
        <w:t>del borrador</w:t>
      </w:r>
      <w:r w:rsidR="001B61DE" w:rsidRPr="00046C69">
        <w:rPr>
          <w:rFonts w:ascii="Arial" w:hAnsi="Arial" w:cs="Arial"/>
          <w:sz w:val="20"/>
        </w:rPr>
        <w:t xml:space="preserve"> de la </w:t>
      </w:r>
      <w:r w:rsidR="00754B56" w:rsidRPr="00046C69">
        <w:rPr>
          <w:rFonts w:ascii="Arial" w:hAnsi="Arial" w:cs="Arial"/>
          <w:sz w:val="20"/>
        </w:rPr>
        <w:t>Tesis</w:t>
      </w:r>
      <w:r w:rsidR="001B61DE" w:rsidRPr="00046C69">
        <w:rPr>
          <w:rFonts w:ascii="Arial" w:hAnsi="Arial" w:cs="Arial"/>
          <w:sz w:val="20"/>
        </w:rPr>
        <w:t xml:space="preserve"> </w:t>
      </w:r>
      <w:r w:rsidR="008A144B" w:rsidRPr="00046C69">
        <w:rPr>
          <w:rFonts w:ascii="Arial" w:hAnsi="Arial" w:cs="Arial"/>
          <w:sz w:val="20"/>
        </w:rPr>
        <w:t xml:space="preserve">Doctoral </w:t>
      </w:r>
      <w:r w:rsidR="004F4D8A" w:rsidRPr="00046C69">
        <w:rPr>
          <w:rFonts w:ascii="Arial" w:hAnsi="Arial" w:cs="Arial"/>
          <w:sz w:val="20"/>
        </w:rPr>
        <w:t>para su consideración ante el Comité Tutorial</w:t>
      </w:r>
      <w:r w:rsidRPr="00046C69">
        <w:rPr>
          <w:rFonts w:ascii="Arial" w:hAnsi="Arial" w:cs="Arial"/>
          <w:sz w:val="20"/>
        </w:rPr>
        <w:t>.</w:t>
      </w:r>
    </w:p>
    <w:p w14:paraId="3A86F7C8" w14:textId="77777777" w:rsidR="006663A6" w:rsidRPr="00046C69" w:rsidRDefault="006663A6" w:rsidP="007F5452">
      <w:pPr>
        <w:rPr>
          <w:rFonts w:ascii="Arial" w:hAnsi="Arial" w:cs="Arial"/>
        </w:rPr>
      </w:pPr>
    </w:p>
    <w:p w14:paraId="66DC815B" w14:textId="77777777" w:rsidR="00171B9C" w:rsidRPr="00046C69" w:rsidRDefault="00171B9C" w:rsidP="007F5452">
      <w:pPr>
        <w:pStyle w:val="P2"/>
        <w:rPr>
          <w:rFonts w:ascii="Arial" w:hAnsi="Arial" w:cs="Arial"/>
          <w:sz w:val="20"/>
        </w:rPr>
      </w:pPr>
      <w:r w:rsidRPr="00046C69">
        <w:rPr>
          <w:rFonts w:ascii="Arial" w:hAnsi="Arial" w:cs="Arial"/>
          <w:sz w:val="20"/>
        </w:rPr>
        <w:t>b)</w:t>
      </w:r>
      <w:r w:rsidRPr="00046C69">
        <w:rPr>
          <w:rFonts w:ascii="Arial" w:hAnsi="Arial" w:cs="Arial"/>
          <w:sz w:val="20"/>
        </w:rPr>
        <w:tab/>
        <w:t xml:space="preserve">Trimestres: Tres (VII, </w:t>
      </w:r>
      <w:r w:rsidR="005F600F" w:rsidRPr="00046C69">
        <w:rPr>
          <w:rFonts w:ascii="Arial" w:hAnsi="Arial" w:cs="Arial"/>
          <w:sz w:val="20"/>
        </w:rPr>
        <w:t>VIII y IX)</w:t>
      </w:r>
      <w:r w:rsidR="008A6E04" w:rsidRPr="00046C69">
        <w:rPr>
          <w:rFonts w:ascii="Arial" w:hAnsi="Arial" w:cs="Arial"/>
          <w:sz w:val="20"/>
        </w:rPr>
        <w:t>.</w:t>
      </w:r>
    </w:p>
    <w:p w14:paraId="345B67C3" w14:textId="77777777" w:rsidR="00171B9C" w:rsidRPr="00046C69" w:rsidRDefault="00171B9C" w:rsidP="00171B9C">
      <w:pPr>
        <w:pStyle w:val="P2"/>
        <w:ind w:left="0"/>
        <w:rPr>
          <w:rFonts w:ascii="Arial" w:hAnsi="Arial" w:cs="Arial"/>
          <w:sz w:val="20"/>
        </w:rPr>
      </w:pPr>
    </w:p>
    <w:p w14:paraId="31A8664D" w14:textId="77777777" w:rsidR="006663A6" w:rsidRPr="00046C69" w:rsidRDefault="005F600F" w:rsidP="007F5452">
      <w:pPr>
        <w:pStyle w:val="P2"/>
        <w:rPr>
          <w:rFonts w:ascii="Arial" w:hAnsi="Arial" w:cs="Arial"/>
          <w:sz w:val="20"/>
        </w:rPr>
      </w:pPr>
      <w:r w:rsidRPr="00046C69">
        <w:rPr>
          <w:rFonts w:ascii="Arial" w:hAnsi="Arial" w:cs="Arial"/>
          <w:sz w:val="20"/>
        </w:rPr>
        <w:t>c</w:t>
      </w:r>
      <w:r w:rsidR="006663A6" w:rsidRPr="00046C69">
        <w:rPr>
          <w:rFonts w:ascii="Arial" w:hAnsi="Arial" w:cs="Arial"/>
          <w:sz w:val="20"/>
        </w:rPr>
        <w:t>)</w:t>
      </w:r>
      <w:r w:rsidR="001B61DE" w:rsidRPr="00046C69">
        <w:rPr>
          <w:rFonts w:ascii="Arial" w:hAnsi="Arial" w:cs="Arial"/>
          <w:sz w:val="20"/>
        </w:rPr>
        <w:tab/>
        <w:t xml:space="preserve">Créditos: </w:t>
      </w:r>
      <w:r w:rsidR="008A144B" w:rsidRPr="00046C69">
        <w:rPr>
          <w:rFonts w:ascii="Arial" w:hAnsi="Arial" w:cs="Arial"/>
          <w:sz w:val="20"/>
        </w:rPr>
        <w:t>90</w:t>
      </w:r>
      <w:r w:rsidR="001B61DE" w:rsidRPr="00046C69">
        <w:rPr>
          <w:rFonts w:ascii="Arial" w:hAnsi="Arial" w:cs="Arial"/>
          <w:sz w:val="20"/>
        </w:rPr>
        <w:t>.</w:t>
      </w:r>
    </w:p>
    <w:p w14:paraId="2469763C" w14:textId="77777777" w:rsidR="006663A6" w:rsidRPr="00046C69" w:rsidRDefault="006663A6" w:rsidP="007F5452">
      <w:pPr>
        <w:rPr>
          <w:rFonts w:ascii="Arial" w:hAnsi="Arial" w:cs="Arial"/>
        </w:rPr>
      </w:pPr>
    </w:p>
    <w:p w14:paraId="7CE9A29A" w14:textId="77777777" w:rsidR="006663A6" w:rsidRPr="00046C69" w:rsidRDefault="005F600F" w:rsidP="007F5452">
      <w:pPr>
        <w:pStyle w:val="P2"/>
        <w:rPr>
          <w:rFonts w:ascii="Arial" w:hAnsi="Arial" w:cs="Arial"/>
          <w:sz w:val="20"/>
        </w:rPr>
      </w:pPr>
      <w:r w:rsidRPr="00046C69">
        <w:rPr>
          <w:rFonts w:ascii="Arial" w:hAnsi="Arial" w:cs="Arial"/>
          <w:sz w:val="20"/>
        </w:rPr>
        <w:t>d)</w:t>
      </w:r>
      <w:r w:rsidRPr="00046C69">
        <w:rPr>
          <w:rFonts w:ascii="Arial" w:hAnsi="Arial" w:cs="Arial"/>
          <w:sz w:val="20"/>
        </w:rPr>
        <w:tab/>
      </w:r>
      <w:r w:rsidR="006663A6" w:rsidRPr="00046C69">
        <w:rPr>
          <w:rFonts w:ascii="Arial" w:hAnsi="Arial" w:cs="Arial"/>
          <w:sz w:val="20"/>
        </w:rPr>
        <w:t>Unidades de enseñanza-aprendizaje teórico prácticas:</w:t>
      </w:r>
    </w:p>
    <w:p w14:paraId="2A0FE0BD" w14:textId="77777777" w:rsidR="00B660D7" w:rsidRPr="00046C69" w:rsidRDefault="00B660D7" w:rsidP="007F5452">
      <w:pPr>
        <w:tabs>
          <w:tab w:val="left" w:pos="864"/>
          <w:tab w:val="center" w:pos="5760"/>
          <w:tab w:val="decimal" w:pos="6912"/>
          <w:tab w:val="center" w:pos="7488"/>
          <w:tab w:val="center" w:pos="8309"/>
          <w:tab w:val="left" w:pos="9168"/>
          <w:tab w:val="center" w:pos="10080"/>
        </w:tabs>
        <w:ind w:right="-1440"/>
        <w:rPr>
          <w:rFonts w:ascii="Arial" w:hAnsi="Arial" w:cs="Arial"/>
        </w:rPr>
      </w:pPr>
    </w:p>
    <w:p w14:paraId="3E2D70A0" w14:textId="77777777" w:rsidR="000C23F3" w:rsidRPr="00046C69" w:rsidRDefault="000C23F3" w:rsidP="000C23F3">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tab/>
        <w:t>HORAS</w:t>
      </w:r>
      <w:r w:rsidRPr="00046C69">
        <w:rPr>
          <w:rFonts w:ascii="Arial" w:hAnsi="Arial" w:cs="Arial"/>
          <w:b/>
          <w:sz w:val="20"/>
        </w:rPr>
        <w:tab/>
        <w:t>HORAS</w:t>
      </w:r>
    </w:p>
    <w:p w14:paraId="70468C47" w14:textId="77777777" w:rsidR="000C23F3" w:rsidRPr="00046C69" w:rsidRDefault="000C23F3" w:rsidP="000C23F3">
      <w:pPr>
        <w:pStyle w:val="C2"/>
        <w:tabs>
          <w:tab w:val="clear" w:pos="864"/>
          <w:tab w:val="clear" w:pos="5760"/>
          <w:tab w:val="clear" w:pos="6912"/>
          <w:tab w:val="clear" w:pos="7488"/>
          <w:tab w:val="clear" w:pos="8424"/>
          <w:tab w:val="clear" w:pos="9360"/>
          <w:tab w:val="clear" w:pos="10080"/>
          <w:tab w:val="left" w:pos="993"/>
          <w:tab w:val="left" w:pos="6096"/>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NOMBRE</w:t>
      </w:r>
      <w:r w:rsidRPr="00046C69">
        <w:rPr>
          <w:rFonts w:ascii="Arial" w:hAnsi="Arial" w:cs="Arial"/>
          <w:b/>
          <w:sz w:val="20"/>
        </w:rPr>
        <w:tab/>
        <w:t>OBL/OPT</w:t>
      </w:r>
      <w:r w:rsidRPr="00046C69">
        <w:rPr>
          <w:rFonts w:ascii="Arial" w:hAnsi="Arial" w:cs="Arial"/>
          <w:b/>
          <w:sz w:val="20"/>
        </w:rPr>
        <w:tab/>
        <w:t>TEORÍA</w:t>
      </w:r>
      <w:r w:rsidRPr="00046C69">
        <w:rPr>
          <w:rFonts w:ascii="Arial" w:hAnsi="Arial" w:cs="Arial"/>
          <w:b/>
          <w:sz w:val="20"/>
        </w:rPr>
        <w:tab/>
        <w:t>PRÁCTICA</w:t>
      </w:r>
      <w:r w:rsidRPr="00046C69">
        <w:rPr>
          <w:rFonts w:ascii="Arial" w:hAnsi="Arial" w:cs="Arial"/>
          <w:b/>
          <w:sz w:val="20"/>
        </w:rPr>
        <w:tab/>
        <w:t>CRÉDITOS</w:t>
      </w:r>
      <w:r w:rsidRPr="00046C69">
        <w:rPr>
          <w:rFonts w:ascii="Arial" w:hAnsi="Arial" w:cs="Arial"/>
          <w:b/>
          <w:sz w:val="20"/>
        </w:rPr>
        <w:tab/>
        <w:t>TRIMESTRE</w:t>
      </w:r>
      <w:r w:rsidRPr="00046C69">
        <w:rPr>
          <w:rFonts w:ascii="Arial" w:hAnsi="Arial" w:cs="Arial"/>
          <w:b/>
          <w:sz w:val="20"/>
        </w:rPr>
        <w:tab/>
        <w:t>SERIACIÓN</w:t>
      </w:r>
    </w:p>
    <w:p w14:paraId="5D807E0C" w14:textId="77777777" w:rsidR="006663A6" w:rsidRPr="00046C69" w:rsidRDefault="006663A6" w:rsidP="007F5452">
      <w:pPr>
        <w:rPr>
          <w:rFonts w:ascii="Arial" w:hAnsi="Arial" w:cs="Arial"/>
        </w:rPr>
      </w:pPr>
    </w:p>
    <w:p w14:paraId="25706EBF" w14:textId="77777777" w:rsidR="000C23F3" w:rsidRPr="00046C69" w:rsidRDefault="000C23F3" w:rsidP="002D6FFD">
      <w:pPr>
        <w:tabs>
          <w:tab w:val="left" w:pos="993"/>
          <w:tab w:val="left" w:pos="6379"/>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3239020</w:t>
      </w:r>
      <w:r w:rsidR="00E03A75" w:rsidRPr="00046C69">
        <w:rPr>
          <w:rFonts w:ascii="Arial" w:hAnsi="Arial" w:cs="Arial"/>
          <w:lang w:val="es-MX" w:eastAsia="es-MX"/>
        </w:rPr>
        <w:tab/>
      </w:r>
      <w:r w:rsidRPr="00046C69">
        <w:rPr>
          <w:rFonts w:ascii="Arial" w:hAnsi="Arial" w:cs="Arial"/>
          <w:lang w:val="es-MX" w:eastAsia="es-MX"/>
        </w:rPr>
        <w:t>Seminario de Tesis IV,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w:t>
      </w:r>
      <w:r w:rsidR="00E03A75" w:rsidRPr="00046C69">
        <w:rPr>
          <w:rFonts w:ascii="Arial" w:hAnsi="Arial" w:cs="Arial"/>
          <w:lang w:val="es-MX" w:eastAsia="es-MX"/>
        </w:rPr>
        <w:tab/>
      </w:r>
      <w:r w:rsidRPr="00046C69">
        <w:rPr>
          <w:rFonts w:ascii="Arial" w:hAnsi="Arial" w:cs="Arial"/>
          <w:lang w:val="es-MX" w:eastAsia="es-MX"/>
        </w:rPr>
        <w:t>3239019</w:t>
      </w:r>
      <w:r w:rsidR="00E03A75" w:rsidRPr="00046C69">
        <w:rPr>
          <w:rFonts w:ascii="Arial" w:hAnsi="Arial" w:cs="Arial"/>
          <w:lang w:val="es-MX" w:eastAsia="es-MX"/>
        </w:rPr>
        <w:br/>
      </w:r>
      <w:r w:rsidR="002D6FFD" w:rsidRPr="00046C69">
        <w:rPr>
          <w:rFonts w:ascii="Arial" w:hAnsi="Arial" w:cs="Arial"/>
          <w:lang w:val="es-MX" w:eastAsia="es-MX"/>
        </w:rPr>
        <w:tab/>
        <w:t>Estudios Culturales y Crítica Poscolonial</w:t>
      </w:r>
      <w:r w:rsidR="002D6FFD" w:rsidRPr="00046C69">
        <w:rPr>
          <w:rFonts w:ascii="Arial" w:hAnsi="Arial" w:cs="Arial"/>
          <w:lang w:val="es-MX" w:eastAsia="es-MX"/>
        </w:rPr>
        <w:br/>
      </w:r>
      <w:r w:rsidR="00B660D7" w:rsidRPr="00046C69">
        <w:rPr>
          <w:rFonts w:ascii="Arial" w:hAnsi="Arial" w:cs="Arial"/>
          <w:lang w:val="es-MX" w:eastAsia="es-MX"/>
        </w:rPr>
        <w:t>3239080</w:t>
      </w:r>
      <w:r w:rsidR="00B660D7" w:rsidRPr="00046C69">
        <w:rPr>
          <w:rFonts w:ascii="Arial" w:hAnsi="Arial" w:cs="Arial"/>
          <w:lang w:val="es-MX" w:eastAsia="es-MX"/>
        </w:rPr>
        <w:tab/>
        <w:t>Seminario de Tesis IV, Teoría y Análisis Cinematográfico</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w:t>
      </w:r>
      <w:r w:rsidR="00B660D7" w:rsidRPr="00046C69">
        <w:rPr>
          <w:rFonts w:ascii="Arial" w:hAnsi="Arial" w:cs="Arial"/>
          <w:lang w:val="es-MX" w:eastAsia="es-MX"/>
        </w:rPr>
        <w:tab/>
        <w:t>3239079</w:t>
      </w:r>
      <w:r w:rsidR="00B660D7" w:rsidRPr="00046C69">
        <w:rPr>
          <w:rFonts w:ascii="Arial" w:hAnsi="Arial" w:cs="Arial"/>
          <w:lang w:val="es-MX" w:eastAsia="es-MX"/>
        </w:rPr>
        <w:br/>
        <w:t>3239044</w:t>
      </w:r>
      <w:r w:rsidR="00B660D7" w:rsidRPr="00046C69">
        <w:rPr>
          <w:rFonts w:ascii="Arial" w:hAnsi="Arial" w:cs="Arial"/>
          <w:lang w:val="es-MX" w:eastAsia="es-MX"/>
        </w:rPr>
        <w:tab/>
        <w:t>Seminario de Tesis IV, Estudios en Humanidades Digitales</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w:t>
      </w:r>
      <w:r w:rsidR="00B660D7" w:rsidRPr="00046C69">
        <w:rPr>
          <w:rFonts w:ascii="Arial" w:hAnsi="Arial" w:cs="Arial"/>
          <w:lang w:val="es-MX" w:eastAsia="es-MX"/>
        </w:rPr>
        <w:tab/>
        <w:t>3239043</w:t>
      </w:r>
      <w:r w:rsidR="00B660D7" w:rsidRPr="00046C69">
        <w:rPr>
          <w:rFonts w:ascii="Arial" w:hAnsi="Arial" w:cs="Arial"/>
          <w:lang w:val="es-MX" w:eastAsia="es-MX"/>
        </w:rPr>
        <w:br/>
      </w:r>
      <w:r w:rsidRPr="00046C69">
        <w:rPr>
          <w:rFonts w:ascii="Arial" w:hAnsi="Arial" w:cs="Arial"/>
          <w:lang w:val="es-MX" w:eastAsia="es-MX"/>
        </w:rPr>
        <w:t>3239032</w:t>
      </w:r>
      <w:r w:rsidR="00E03A75" w:rsidRPr="00046C69">
        <w:rPr>
          <w:rFonts w:ascii="Arial" w:hAnsi="Arial" w:cs="Arial"/>
          <w:lang w:val="es-MX" w:eastAsia="es-MX"/>
        </w:rPr>
        <w:tab/>
      </w:r>
      <w:r w:rsidRPr="00046C69">
        <w:rPr>
          <w:rFonts w:ascii="Arial" w:hAnsi="Arial" w:cs="Arial"/>
          <w:lang w:val="es-MX" w:eastAsia="es-MX"/>
        </w:rPr>
        <w:t>Seminario de Tesis IV,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w:t>
      </w:r>
      <w:r w:rsidR="00E03A75" w:rsidRPr="00046C69">
        <w:rPr>
          <w:rFonts w:ascii="Arial" w:hAnsi="Arial" w:cs="Arial"/>
          <w:lang w:val="es-MX" w:eastAsia="es-MX"/>
        </w:rPr>
        <w:tab/>
      </w:r>
      <w:r w:rsidRPr="00046C69">
        <w:rPr>
          <w:rFonts w:ascii="Arial" w:hAnsi="Arial" w:cs="Arial"/>
          <w:lang w:val="es-MX" w:eastAsia="es-MX"/>
        </w:rPr>
        <w:t>3239031</w:t>
      </w:r>
      <w:r w:rsidR="00E03A75" w:rsidRPr="00046C69">
        <w:rPr>
          <w:rFonts w:ascii="Arial" w:hAnsi="Arial" w:cs="Arial"/>
          <w:lang w:val="es-MX" w:eastAsia="es-MX"/>
        </w:rPr>
        <w:br/>
      </w:r>
      <w:r w:rsidR="002D6FFD" w:rsidRPr="00046C69">
        <w:rPr>
          <w:rFonts w:ascii="Arial" w:hAnsi="Arial" w:cs="Arial"/>
          <w:lang w:val="es-MX" w:eastAsia="es-MX"/>
        </w:rPr>
        <w:tab/>
        <w:t>Estudios Históricos y Poéticas de la Memoria</w:t>
      </w:r>
      <w:r w:rsidR="002D6FFD" w:rsidRPr="00046C69">
        <w:rPr>
          <w:rFonts w:ascii="Arial" w:hAnsi="Arial" w:cs="Arial"/>
          <w:lang w:val="es-MX" w:eastAsia="es-MX"/>
        </w:rPr>
        <w:br/>
      </w:r>
      <w:r w:rsidRPr="00046C69">
        <w:rPr>
          <w:rFonts w:ascii="Arial" w:hAnsi="Arial" w:cs="Arial"/>
          <w:lang w:val="es-MX" w:eastAsia="es-MX"/>
        </w:rPr>
        <w:t>3239068</w:t>
      </w:r>
      <w:r w:rsidR="00E03A75" w:rsidRPr="00046C69">
        <w:rPr>
          <w:rFonts w:ascii="Arial" w:hAnsi="Arial" w:cs="Arial"/>
          <w:lang w:val="es-MX" w:eastAsia="es-MX"/>
        </w:rPr>
        <w:tab/>
      </w:r>
      <w:r w:rsidRPr="00046C69">
        <w:rPr>
          <w:rFonts w:ascii="Arial" w:hAnsi="Arial" w:cs="Arial"/>
          <w:lang w:val="es-MX" w:eastAsia="es-MX"/>
        </w:rPr>
        <w:t>Seminario de Tesis IV,</w:t>
      </w:r>
      <w:r w:rsidR="008F13DC" w:rsidRPr="00046C69">
        <w:rPr>
          <w:rFonts w:ascii="Arial" w:hAnsi="Arial" w:cs="Arial"/>
          <w:lang w:val="es-MX" w:eastAsia="es-MX"/>
        </w:rPr>
        <w:t xml:space="preserve"> </w:t>
      </w:r>
      <w:r w:rsidRPr="00046C69">
        <w:rPr>
          <w:rFonts w:ascii="Arial" w:hAnsi="Arial" w:cs="Arial"/>
          <w:lang w:val="es-MX" w:eastAsia="es-MX"/>
        </w:rPr>
        <w:t>Teorías y Análisis del Arte</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w:t>
      </w:r>
      <w:r w:rsidR="00E03A75" w:rsidRPr="00046C69">
        <w:rPr>
          <w:rFonts w:ascii="Arial" w:hAnsi="Arial" w:cs="Arial"/>
          <w:lang w:val="es-MX" w:eastAsia="es-MX"/>
        </w:rPr>
        <w:tab/>
      </w:r>
      <w:r w:rsidRPr="00046C69">
        <w:rPr>
          <w:rFonts w:ascii="Arial" w:hAnsi="Arial" w:cs="Arial"/>
          <w:lang w:val="es-MX" w:eastAsia="es-MX"/>
        </w:rPr>
        <w:t>3</w:t>
      </w:r>
      <w:r w:rsidR="005B1C28" w:rsidRPr="00046C69">
        <w:rPr>
          <w:rFonts w:ascii="Arial" w:hAnsi="Arial" w:cs="Arial"/>
          <w:lang w:val="es-MX" w:eastAsia="es-MX"/>
        </w:rPr>
        <w:t>2</w:t>
      </w:r>
      <w:r w:rsidRPr="00046C69">
        <w:rPr>
          <w:rFonts w:ascii="Arial" w:hAnsi="Arial" w:cs="Arial"/>
          <w:lang w:val="es-MX" w:eastAsia="es-MX"/>
        </w:rPr>
        <w:t>39067</w:t>
      </w:r>
      <w:r w:rsidR="00E03A75" w:rsidRPr="00046C69">
        <w:rPr>
          <w:rFonts w:ascii="Arial" w:hAnsi="Arial" w:cs="Arial"/>
          <w:lang w:val="es-MX" w:eastAsia="es-MX"/>
        </w:rPr>
        <w:br/>
      </w:r>
      <w:r w:rsidRPr="00046C69">
        <w:rPr>
          <w:rFonts w:ascii="Arial" w:hAnsi="Arial" w:cs="Arial"/>
          <w:lang w:val="es-MX" w:eastAsia="es-MX"/>
        </w:rPr>
        <w:t>3239021</w:t>
      </w:r>
      <w:r w:rsidR="00E03A75" w:rsidRPr="00046C69">
        <w:rPr>
          <w:rFonts w:ascii="Arial" w:hAnsi="Arial" w:cs="Arial"/>
          <w:lang w:val="es-MX" w:eastAsia="es-MX"/>
        </w:rPr>
        <w:tab/>
      </w:r>
      <w:r w:rsidRPr="00046C69">
        <w:rPr>
          <w:rFonts w:ascii="Arial" w:hAnsi="Arial" w:cs="Arial"/>
          <w:lang w:val="es-MX" w:eastAsia="es-MX"/>
        </w:rPr>
        <w:t>Seminario de Tesis 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VIII</w:t>
      </w:r>
      <w:r w:rsidR="00E03A75" w:rsidRPr="00046C69">
        <w:rPr>
          <w:rFonts w:ascii="Arial" w:hAnsi="Arial" w:cs="Arial"/>
          <w:lang w:val="es-MX" w:eastAsia="es-MX"/>
        </w:rPr>
        <w:tab/>
      </w:r>
      <w:r w:rsidRPr="00046C69">
        <w:rPr>
          <w:rFonts w:ascii="Arial" w:hAnsi="Arial" w:cs="Arial"/>
          <w:lang w:val="es-MX" w:eastAsia="es-MX"/>
        </w:rPr>
        <w:t>3239020</w:t>
      </w:r>
      <w:r w:rsidR="00E03A75" w:rsidRPr="00046C69">
        <w:rPr>
          <w:rFonts w:ascii="Arial" w:hAnsi="Arial" w:cs="Arial"/>
          <w:lang w:val="es-MX" w:eastAsia="es-MX"/>
        </w:rPr>
        <w:br/>
      </w:r>
      <w:r w:rsidR="002D6FFD" w:rsidRPr="00046C69">
        <w:rPr>
          <w:rFonts w:ascii="Arial" w:hAnsi="Arial" w:cs="Arial"/>
          <w:lang w:val="es-MX" w:eastAsia="es-MX"/>
        </w:rPr>
        <w:tab/>
        <w:t>Estudios Culturales y Crítica Poscolonial</w:t>
      </w:r>
      <w:r w:rsidR="002D6FFD" w:rsidRPr="00046C69">
        <w:rPr>
          <w:rFonts w:ascii="Arial" w:hAnsi="Arial" w:cs="Arial"/>
          <w:lang w:val="es-MX" w:eastAsia="es-MX"/>
        </w:rPr>
        <w:br/>
      </w:r>
      <w:r w:rsidR="00B660D7" w:rsidRPr="00046C69">
        <w:rPr>
          <w:rFonts w:ascii="Arial" w:hAnsi="Arial" w:cs="Arial"/>
          <w:lang w:val="es-MX" w:eastAsia="es-MX"/>
        </w:rPr>
        <w:t>3239081</w:t>
      </w:r>
      <w:r w:rsidR="00B660D7" w:rsidRPr="00046C69">
        <w:rPr>
          <w:rFonts w:ascii="Arial" w:hAnsi="Arial" w:cs="Arial"/>
          <w:lang w:val="es-MX" w:eastAsia="es-MX"/>
        </w:rPr>
        <w:tab/>
        <w:t>Seminario de Tesis V, Teoría y Análisis Cinematográfico</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VIII</w:t>
      </w:r>
      <w:r w:rsidR="00B660D7" w:rsidRPr="00046C69">
        <w:rPr>
          <w:rFonts w:ascii="Arial" w:hAnsi="Arial" w:cs="Arial"/>
          <w:lang w:val="es-MX" w:eastAsia="es-MX"/>
        </w:rPr>
        <w:tab/>
        <w:t>3239080</w:t>
      </w:r>
      <w:r w:rsidR="00B660D7" w:rsidRPr="00046C69">
        <w:rPr>
          <w:rFonts w:ascii="Arial" w:hAnsi="Arial" w:cs="Arial"/>
          <w:lang w:val="es-MX" w:eastAsia="es-MX"/>
        </w:rPr>
        <w:br/>
      </w:r>
      <w:r w:rsidR="00B660D7" w:rsidRPr="00046C69">
        <w:rPr>
          <w:rFonts w:ascii="Arial" w:hAnsi="Arial" w:cs="Arial"/>
          <w:lang w:val="es-MX" w:eastAsia="es-MX"/>
        </w:rPr>
        <w:lastRenderedPageBreak/>
        <w:t>3239045</w:t>
      </w:r>
      <w:r w:rsidR="00B660D7" w:rsidRPr="00046C69">
        <w:rPr>
          <w:rFonts w:ascii="Arial" w:hAnsi="Arial" w:cs="Arial"/>
          <w:lang w:val="es-MX" w:eastAsia="es-MX"/>
        </w:rPr>
        <w:tab/>
        <w:t>Seminario de Tesis V, Estudios en Humanidades Digitales</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VIII</w:t>
      </w:r>
      <w:r w:rsidR="00B660D7" w:rsidRPr="00046C69">
        <w:rPr>
          <w:rFonts w:ascii="Arial" w:hAnsi="Arial" w:cs="Arial"/>
          <w:lang w:val="es-MX" w:eastAsia="es-MX"/>
        </w:rPr>
        <w:tab/>
        <w:t>3239044</w:t>
      </w:r>
      <w:r w:rsidR="00B660D7" w:rsidRPr="00046C69">
        <w:rPr>
          <w:rFonts w:ascii="Arial" w:hAnsi="Arial" w:cs="Arial"/>
          <w:lang w:val="es-MX" w:eastAsia="es-MX"/>
        </w:rPr>
        <w:br/>
      </w:r>
      <w:r w:rsidRPr="00046C69">
        <w:rPr>
          <w:rFonts w:ascii="Arial" w:hAnsi="Arial" w:cs="Arial"/>
          <w:lang w:val="es-MX" w:eastAsia="es-MX"/>
        </w:rPr>
        <w:t>3239033</w:t>
      </w:r>
      <w:r w:rsidR="00E03A75" w:rsidRPr="00046C69">
        <w:rPr>
          <w:rFonts w:ascii="Arial" w:hAnsi="Arial" w:cs="Arial"/>
          <w:lang w:val="es-MX" w:eastAsia="es-MX"/>
        </w:rPr>
        <w:tab/>
      </w:r>
      <w:r w:rsidRPr="00046C69">
        <w:rPr>
          <w:rFonts w:ascii="Arial" w:hAnsi="Arial" w:cs="Arial"/>
          <w:lang w:val="es-MX" w:eastAsia="es-MX"/>
        </w:rPr>
        <w:t>Seminario de Tesis 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VIII</w:t>
      </w:r>
      <w:r w:rsidR="00E03A75" w:rsidRPr="00046C69">
        <w:rPr>
          <w:rFonts w:ascii="Arial" w:hAnsi="Arial" w:cs="Arial"/>
          <w:lang w:val="es-MX" w:eastAsia="es-MX"/>
        </w:rPr>
        <w:tab/>
      </w:r>
      <w:r w:rsidRPr="00046C69">
        <w:rPr>
          <w:rFonts w:ascii="Arial" w:hAnsi="Arial" w:cs="Arial"/>
          <w:lang w:val="es-MX" w:eastAsia="es-MX"/>
        </w:rPr>
        <w:t>3239032</w:t>
      </w:r>
      <w:r w:rsidR="00E03A75" w:rsidRPr="00046C69">
        <w:rPr>
          <w:rFonts w:ascii="Arial" w:hAnsi="Arial" w:cs="Arial"/>
          <w:lang w:val="es-MX" w:eastAsia="es-MX"/>
        </w:rPr>
        <w:br/>
      </w:r>
      <w:r w:rsidR="002D6FFD" w:rsidRPr="00046C69">
        <w:rPr>
          <w:rFonts w:ascii="Arial" w:hAnsi="Arial" w:cs="Arial"/>
          <w:lang w:val="es-MX" w:eastAsia="es-MX"/>
        </w:rPr>
        <w:tab/>
        <w:t>Estudios Históricos y Poéticas de la Memoria</w:t>
      </w:r>
      <w:r w:rsidR="002D6FFD" w:rsidRPr="00046C69">
        <w:rPr>
          <w:rFonts w:ascii="Arial" w:hAnsi="Arial" w:cs="Arial"/>
          <w:lang w:val="es-MX" w:eastAsia="es-MX"/>
        </w:rPr>
        <w:br/>
      </w:r>
      <w:r w:rsidRPr="00046C69">
        <w:rPr>
          <w:rFonts w:ascii="Arial" w:hAnsi="Arial" w:cs="Arial"/>
          <w:lang w:val="es-MX" w:eastAsia="es-MX"/>
        </w:rPr>
        <w:t>3239069</w:t>
      </w:r>
      <w:r w:rsidR="00E03A75" w:rsidRPr="00046C69">
        <w:rPr>
          <w:rFonts w:ascii="Arial" w:hAnsi="Arial" w:cs="Arial"/>
          <w:lang w:val="es-MX" w:eastAsia="es-MX"/>
        </w:rPr>
        <w:tab/>
      </w:r>
      <w:r w:rsidRPr="00046C69">
        <w:rPr>
          <w:rFonts w:ascii="Arial" w:hAnsi="Arial" w:cs="Arial"/>
          <w:lang w:val="es-MX" w:eastAsia="es-MX"/>
        </w:rPr>
        <w:t>Seminario de Tesis V, Teorías y Análisis del Arte</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VIII</w:t>
      </w:r>
      <w:r w:rsidR="00E03A75" w:rsidRPr="00046C69">
        <w:rPr>
          <w:rFonts w:ascii="Arial" w:hAnsi="Arial" w:cs="Arial"/>
          <w:lang w:val="es-MX" w:eastAsia="es-MX"/>
        </w:rPr>
        <w:tab/>
      </w:r>
      <w:r w:rsidRPr="00046C69">
        <w:rPr>
          <w:rFonts w:ascii="Arial" w:hAnsi="Arial" w:cs="Arial"/>
          <w:lang w:val="es-MX" w:eastAsia="es-MX"/>
        </w:rPr>
        <w:t>3239068</w:t>
      </w:r>
      <w:r w:rsidR="00E03A75" w:rsidRPr="00046C69">
        <w:rPr>
          <w:rFonts w:ascii="Arial" w:hAnsi="Arial" w:cs="Arial"/>
          <w:lang w:val="es-MX" w:eastAsia="es-MX"/>
        </w:rPr>
        <w:br/>
      </w:r>
      <w:r w:rsidRPr="00046C69">
        <w:rPr>
          <w:rFonts w:ascii="Arial" w:hAnsi="Arial" w:cs="Arial"/>
          <w:lang w:val="es-MX" w:eastAsia="es-MX"/>
        </w:rPr>
        <w:t>3239022</w:t>
      </w:r>
      <w:r w:rsidR="00E03A75" w:rsidRPr="00046C69">
        <w:rPr>
          <w:rFonts w:ascii="Arial" w:hAnsi="Arial" w:cs="Arial"/>
          <w:lang w:val="es-MX" w:eastAsia="es-MX"/>
        </w:rPr>
        <w:tab/>
      </w:r>
      <w:r w:rsidRPr="00046C69">
        <w:rPr>
          <w:rFonts w:ascii="Arial" w:hAnsi="Arial" w:cs="Arial"/>
          <w:lang w:val="es-MX" w:eastAsia="es-MX"/>
        </w:rPr>
        <w:t>Seminario de Tesis VI,</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IX</w:t>
      </w:r>
      <w:r w:rsidR="00E03A75" w:rsidRPr="00046C69">
        <w:rPr>
          <w:rFonts w:ascii="Arial" w:hAnsi="Arial" w:cs="Arial"/>
          <w:lang w:val="es-MX" w:eastAsia="es-MX"/>
        </w:rPr>
        <w:tab/>
      </w:r>
      <w:r w:rsidRPr="00046C69">
        <w:rPr>
          <w:rFonts w:ascii="Arial" w:hAnsi="Arial" w:cs="Arial"/>
          <w:lang w:val="es-MX" w:eastAsia="es-MX"/>
        </w:rPr>
        <w:t>3239021</w:t>
      </w:r>
      <w:r w:rsidR="00E03A75" w:rsidRPr="00046C69">
        <w:rPr>
          <w:rFonts w:ascii="Arial" w:hAnsi="Arial" w:cs="Arial"/>
          <w:lang w:val="es-MX" w:eastAsia="es-MX"/>
        </w:rPr>
        <w:br/>
      </w:r>
      <w:r w:rsidR="002D6FFD" w:rsidRPr="00046C69">
        <w:rPr>
          <w:rFonts w:ascii="Arial" w:hAnsi="Arial" w:cs="Arial"/>
          <w:lang w:val="es-MX" w:eastAsia="es-MX"/>
        </w:rPr>
        <w:tab/>
        <w:t>Estudios Culturales y Crítica Poscolonial</w:t>
      </w:r>
      <w:r w:rsidR="002D6FFD" w:rsidRPr="00046C69">
        <w:rPr>
          <w:rFonts w:ascii="Arial" w:hAnsi="Arial" w:cs="Arial"/>
          <w:lang w:val="es-MX" w:eastAsia="es-MX"/>
        </w:rPr>
        <w:br/>
      </w:r>
      <w:r w:rsidR="00B660D7" w:rsidRPr="00046C69">
        <w:rPr>
          <w:rFonts w:ascii="Arial" w:hAnsi="Arial" w:cs="Arial"/>
          <w:lang w:val="es-MX" w:eastAsia="es-MX"/>
        </w:rPr>
        <w:t>3239082</w:t>
      </w:r>
      <w:r w:rsidR="00B660D7" w:rsidRPr="00046C69">
        <w:rPr>
          <w:rFonts w:ascii="Arial" w:hAnsi="Arial" w:cs="Arial"/>
          <w:lang w:val="es-MX" w:eastAsia="es-MX"/>
        </w:rPr>
        <w:tab/>
        <w:t>Seminario de Tesis VI, Teoría y Análisis Cinematográfico</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IX</w:t>
      </w:r>
      <w:r w:rsidR="00B660D7" w:rsidRPr="00046C69">
        <w:rPr>
          <w:rFonts w:ascii="Arial" w:hAnsi="Arial" w:cs="Arial"/>
          <w:lang w:val="es-MX" w:eastAsia="es-MX"/>
        </w:rPr>
        <w:tab/>
        <w:t>3239081</w:t>
      </w:r>
      <w:r w:rsidR="00B660D7" w:rsidRPr="00046C69">
        <w:rPr>
          <w:rFonts w:ascii="Arial" w:hAnsi="Arial" w:cs="Arial"/>
          <w:lang w:val="es-MX" w:eastAsia="es-MX"/>
        </w:rPr>
        <w:br/>
        <w:t>3239046</w:t>
      </w:r>
      <w:r w:rsidR="00B660D7" w:rsidRPr="00046C69">
        <w:rPr>
          <w:rFonts w:ascii="Arial" w:hAnsi="Arial" w:cs="Arial"/>
          <w:lang w:val="es-MX" w:eastAsia="es-MX"/>
        </w:rPr>
        <w:tab/>
        <w:t>Seminario de Tesis VI, Estudios en Humanidades Digitales</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IX</w:t>
      </w:r>
      <w:r w:rsidR="00B660D7" w:rsidRPr="00046C69">
        <w:rPr>
          <w:rFonts w:ascii="Arial" w:hAnsi="Arial" w:cs="Arial"/>
          <w:lang w:val="es-MX" w:eastAsia="es-MX"/>
        </w:rPr>
        <w:tab/>
        <w:t>3239045</w:t>
      </w:r>
      <w:r w:rsidR="00B660D7" w:rsidRPr="00046C69">
        <w:rPr>
          <w:rFonts w:ascii="Arial" w:hAnsi="Arial" w:cs="Arial"/>
          <w:lang w:val="es-MX" w:eastAsia="es-MX"/>
        </w:rPr>
        <w:br/>
      </w:r>
      <w:r w:rsidRPr="00046C69">
        <w:rPr>
          <w:rFonts w:ascii="Arial" w:hAnsi="Arial" w:cs="Arial"/>
          <w:lang w:val="es-MX" w:eastAsia="es-MX"/>
        </w:rPr>
        <w:t>3239034</w:t>
      </w:r>
      <w:r w:rsidR="00E03A75" w:rsidRPr="00046C69">
        <w:rPr>
          <w:rFonts w:ascii="Arial" w:hAnsi="Arial" w:cs="Arial"/>
          <w:lang w:val="es-MX" w:eastAsia="es-MX"/>
        </w:rPr>
        <w:tab/>
      </w:r>
      <w:r w:rsidRPr="00046C69">
        <w:rPr>
          <w:rFonts w:ascii="Arial" w:hAnsi="Arial" w:cs="Arial"/>
          <w:lang w:val="es-MX" w:eastAsia="es-MX"/>
        </w:rPr>
        <w:t>Seminario de Tesis VI,</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IX</w:t>
      </w:r>
      <w:r w:rsidR="00E03A75" w:rsidRPr="00046C69">
        <w:rPr>
          <w:rFonts w:ascii="Arial" w:hAnsi="Arial" w:cs="Arial"/>
          <w:lang w:val="es-MX" w:eastAsia="es-MX"/>
        </w:rPr>
        <w:tab/>
      </w:r>
      <w:r w:rsidRPr="00046C69">
        <w:rPr>
          <w:rFonts w:ascii="Arial" w:hAnsi="Arial" w:cs="Arial"/>
          <w:lang w:val="es-MX" w:eastAsia="es-MX"/>
        </w:rPr>
        <w:t>3239033</w:t>
      </w:r>
      <w:r w:rsidR="00E03A75" w:rsidRPr="00046C69">
        <w:rPr>
          <w:rFonts w:ascii="Arial" w:hAnsi="Arial" w:cs="Arial"/>
          <w:lang w:val="es-MX" w:eastAsia="es-MX"/>
        </w:rPr>
        <w:br/>
      </w:r>
      <w:r w:rsidR="002D6FFD" w:rsidRPr="00046C69">
        <w:rPr>
          <w:rFonts w:ascii="Arial" w:hAnsi="Arial" w:cs="Arial"/>
          <w:lang w:val="es-MX" w:eastAsia="es-MX"/>
        </w:rPr>
        <w:tab/>
        <w:t>Estudios Históricos y Poéticas de la Memoria</w:t>
      </w:r>
      <w:r w:rsidR="002D6FFD" w:rsidRPr="00046C69">
        <w:rPr>
          <w:rFonts w:ascii="Arial" w:hAnsi="Arial" w:cs="Arial"/>
          <w:lang w:val="es-MX" w:eastAsia="es-MX"/>
        </w:rPr>
        <w:br/>
      </w:r>
      <w:r w:rsidRPr="00046C69">
        <w:rPr>
          <w:rFonts w:ascii="Arial" w:hAnsi="Arial" w:cs="Arial"/>
          <w:lang w:val="es-MX" w:eastAsia="es-MX"/>
        </w:rPr>
        <w:t>3239070</w:t>
      </w:r>
      <w:r w:rsidR="00E03A75" w:rsidRPr="00046C69">
        <w:rPr>
          <w:rFonts w:ascii="Arial" w:hAnsi="Arial" w:cs="Arial"/>
          <w:lang w:val="es-MX" w:eastAsia="es-MX"/>
        </w:rPr>
        <w:tab/>
      </w:r>
      <w:r w:rsidRPr="00046C69">
        <w:rPr>
          <w:rFonts w:ascii="Arial" w:hAnsi="Arial" w:cs="Arial"/>
          <w:lang w:val="es-MX" w:eastAsia="es-MX"/>
        </w:rPr>
        <w:t>Seminario de Tesis VI, Teorías y Análisis del Arte</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IX</w:t>
      </w:r>
      <w:r w:rsidR="00E03A75" w:rsidRPr="00046C69">
        <w:rPr>
          <w:rFonts w:ascii="Arial" w:hAnsi="Arial" w:cs="Arial"/>
          <w:lang w:val="es-MX" w:eastAsia="es-MX"/>
        </w:rPr>
        <w:tab/>
      </w:r>
      <w:r w:rsidRPr="00046C69">
        <w:rPr>
          <w:rFonts w:ascii="Arial" w:hAnsi="Arial" w:cs="Arial"/>
          <w:lang w:val="es-MX" w:eastAsia="es-MX"/>
        </w:rPr>
        <w:t>3239069</w:t>
      </w:r>
    </w:p>
    <w:p w14:paraId="65556DCD" w14:textId="77777777" w:rsidR="002D6FFD" w:rsidRPr="00046C69" w:rsidRDefault="002D6FFD" w:rsidP="002D6FFD">
      <w:pPr>
        <w:tabs>
          <w:tab w:val="left" w:pos="9639"/>
        </w:tabs>
        <w:rPr>
          <w:rFonts w:ascii="Arial" w:hAnsi="Arial" w:cs="Arial"/>
          <w:lang w:val="es-MX" w:eastAsia="es-MX"/>
        </w:rPr>
      </w:pPr>
      <w:r w:rsidRPr="00046C69">
        <w:rPr>
          <w:rFonts w:ascii="Arial" w:hAnsi="Arial" w:cs="Arial"/>
          <w:lang w:val="es-MX" w:eastAsia="es-MX"/>
        </w:rPr>
        <w:tab/>
        <w:t>_____</w:t>
      </w:r>
    </w:p>
    <w:p w14:paraId="19623834" w14:textId="77777777" w:rsidR="000C23F3" w:rsidRPr="00046C69" w:rsidRDefault="002D6FFD" w:rsidP="002D6FFD">
      <w:pPr>
        <w:tabs>
          <w:tab w:val="left" w:pos="993"/>
          <w:tab w:val="left" w:pos="9781"/>
        </w:tabs>
        <w:rPr>
          <w:rFonts w:ascii="Arial" w:hAnsi="Arial" w:cs="Arial"/>
          <w:b/>
        </w:rPr>
      </w:pPr>
      <w:r w:rsidRPr="00046C69">
        <w:rPr>
          <w:rFonts w:ascii="Arial" w:hAnsi="Arial" w:cs="Arial"/>
          <w:b/>
          <w:lang w:val="es-MX" w:eastAsia="es-MX"/>
        </w:rPr>
        <w:tab/>
        <w:t>TOTAL DE CRÉDITOS E</w:t>
      </w:r>
      <w:r w:rsidR="00D44BA5"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90</w:t>
      </w:r>
    </w:p>
    <w:p w14:paraId="6812D77D" w14:textId="77777777" w:rsidR="004F4D8A" w:rsidRPr="00046C69" w:rsidRDefault="004F4D8A" w:rsidP="007F5452">
      <w:pPr>
        <w:rPr>
          <w:rFonts w:ascii="Arial" w:hAnsi="Arial" w:cs="Arial"/>
          <w:sz w:val="18"/>
        </w:rPr>
      </w:pPr>
    </w:p>
    <w:p w14:paraId="35E1C3E2" w14:textId="77777777" w:rsidR="006663A6" w:rsidRPr="00046C69" w:rsidRDefault="006663A6" w:rsidP="00482323">
      <w:pPr>
        <w:pStyle w:val="P2"/>
        <w:rPr>
          <w:rFonts w:ascii="Arial" w:hAnsi="Arial" w:cs="Arial"/>
          <w:sz w:val="20"/>
        </w:rPr>
      </w:pPr>
      <w:r w:rsidRPr="00046C69">
        <w:rPr>
          <w:rFonts w:ascii="Arial" w:hAnsi="Arial" w:cs="Arial"/>
          <w:sz w:val="20"/>
        </w:rPr>
        <w:t>Nota</w:t>
      </w:r>
      <w:r w:rsidR="001B61DE" w:rsidRPr="00046C69">
        <w:rPr>
          <w:rFonts w:ascii="Arial" w:hAnsi="Arial" w:cs="Arial"/>
          <w:sz w:val="20"/>
        </w:rPr>
        <w:t>s</w:t>
      </w:r>
      <w:r w:rsidRPr="00046C69">
        <w:rPr>
          <w:rFonts w:ascii="Arial" w:hAnsi="Arial" w:cs="Arial"/>
          <w:sz w:val="20"/>
        </w:rPr>
        <w:t>:</w:t>
      </w:r>
    </w:p>
    <w:p w14:paraId="3124770A" w14:textId="77777777" w:rsidR="00482323" w:rsidRPr="00046C69" w:rsidRDefault="00482323" w:rsidP="002D6FFD">
      <w:pPr>
        <w:pStyle w:val="P2"/>
        <w:ind w:left="0"/>
        <w:rPr>
          <w:rFonts w:ascii="Arial" w:hAnsi="Arial" w:cs="Arial"/>
          <w:sz w:val="20"/>
        </w:rPr>
      </w:pPr>
    </w:p>
    <w:p w14:paraId="5EF78E7A" w14:textId="77777777" w:rsidR="002D6FFD" w:rsidRPr="00046C69" w:rsidRDefault="002D6FFD" w:rsidP="002B082A">
      <w:pPr>
        <w:pStyle w:val="Prrafodelista"/>
        <w:numPr>
          <w:ilvl w:val="0"/>
          <w:numId w:val="6"/>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En el tercer nivel se cursarán los Seminarios de Tesis bajo las mismas modalidades que los anteriores descritos en el segundo nivel y en función del seguimiento programado para el desarrollo de la tesis.</w:t>
      </w:r>
    </w:p>
    <w:p w14:paraId="5A21C1F9" w14:textId="77777777" w:rsidR="002D6FFD" w:rsidRPr="00046C69" w:rsidRDefault="002D6FFD" w:rsidP="002D6FFD">
      <w:pPr>
        <w:jc w:val="both"/>
        <w:rPr>
          <w:rFonts w:ascii="Arial" w:hAnsi="Arial" w:cs="Arial"/>
          <w:lang w:val="es-MX" w:eastAsia="es-MX"/>
        </w:rPr>
      </w:pPr>
    </w:p>
    <w:p w14:paraId="5C1B5DA0" w14:textId="77777777" w:rsidR="006663A6" w:rsidRPr="00046C69" w:rsidRDefault="002D6FFD" w:rsidP="002B082A">
      <w:pPr>
        <w:pStyle w:val="Prrafodelista"/>
        <w:numPr>
          <w:ilvl w:val="0"/>
          <w:numId w:val="6"/>
        </w:numPr>
        <w:ind w:left="851" w:hanging="425"/>
        <w:jc w:val="both"/>
        <w:rPr>
          <w:rFonts w:ascii="Arial" w:hAnsi="Arial" w:cs="Arial"/>
        </w:rPr>
      </w:pPr>
      <w:r w:rsidRPr="00046C69">
        <w:rPr>
          <w:rFonts w:ascii="Arial" w:hAnsi="Arial" w:cs="Arial"/>
          <w:lang w:val="es-MX" w:eastAsia="es-MX"/>
        </w:rPr>
        <w:t>Al finalizar el noveno trimestre el alumn</w:t>
      </w:r>
      <w:r w:rsidR="00B660D7" w:rsidRPr="00046C69">
        <w:rPr>
          <w:rFonts w:ascii="Arial" w:hAnsi="Arial" w:cs="Arial"/>
          <w:lang w:val="es-MX" w:eastAsia="es-MX"/>
        </w:rPr>
        <w:t>ad</w:t>
      </w:r>
      <w:r w:rsidRPr="00046C69">
        <w:rPr>
          <w:rFonts w:ascii="Arial" w:hAnsi="Arial" w:cs="Arial"/>
          <w:lang w:val="es-MX" w:eastAsia="es-MX"/>
        </w:rPr>
        <w:t xml:space="preserve">o presentará </w:t>
      </w:r>
      <w:r w:rsidR="00B660D7" w:rsidRPr="00046C69">
        <w:rPr>
          <w:rFonts w:ascii="Arial" w:hAnsi="Arial" w:cs="Arial"/>
          <w:lang w:val="es-MX" w:eastAsia="es-MX"/>
        </w:rPr>
        <w:t xml:space="preserve">un examen de Candidatura con avances de la Tesis </w:t>
      </w:r>
      <w:r w:rsidRPr="00046C69">
        <w:rPr>
          <w:rFonts w:ascii="Arial" w:hAnsi="Arial" w:cs="Arial"/>
          <w:lang w:val="es-MX" w:eastAsia="es-MX"/>
        </w:rPr>
        <w:t xml:space="preserve">Doctoral </w:t>
      </w:r>
      <w:r w:rsidR="00B660D7" w:rsidRPr="00046C69">
        <w:rPr>
          <w:rFonts w:ascii="Arial" w:hAnsi="Arial" w:cs="Arial"/>
          <w:lang w:val="es-MX" w:eastAsia="es-MX"/>
        </w:rPr>
        <w:t>correspondiente a un 70%</w:t>
      </w:r>
      <w:r w:rsidRPr="00046C69">
        <w:rPr>
          <w:rFonts w:ascii="Arial" w:hAnsi="Arial" w:cs="Arial"/>
          <w:lang w:val="es-MX" w:eastAsia="es-MX"/>
        </w:rPr>
        <w:t>.</w:t>
      </w:r>
    </w:p>
    <w:p w14:paraId="20E399BF" w14:textId="77777777" w:rsidR="00B660D7" w:rsidRPr="00046C69" w:rsidRDefault="00B660D7" w:rsidP="00B660D7">
      <w:pPr>
        <w:jc w:val="both"/>
        <w:rPr>
          <w:rFonts w:ascii="Arial" w:hAnsi="Arial" w:cs="Arial"/>
        </w:rPr>
      </w:pPr>
    </w:p>
    <w:p w14:paraId="568DE6F6" w14:textId="77777777" w:rsidR="007165B3" w:rsidRPr="00046C69" w:rsidRDefault="007165B3" w:rsidP="007165B3">
      <w:pPr>
        <w:pStyle w:val="P3"/>
        <w:rPr>
          <w:rFonts w:ascii="Arial" w:hAnsi="Arial" w:cs="Arial"/>
          <w:b/>
          <w:sz w:val="20"/>
        </w:rPr>
      </w:pPr>
      <w:r w:rsidRPr="00046C69">
        <w:rPr>
          <w:rFonts w:ascii="Arial" w:hAnsi="Arial" w:cs="Arial"/>
          <w:b/>
          <w:sz w:val="20"/>
        </w:rPr>
        <w:t>CUARTO NIVEL</w:t>
      </w:r>
    </w:p>
    <w:p w14:paraId="1CE25C83" w14:textId="77777777" w:rsidR="007165B3" w:rsidRPr="00046C69" w:rsidRDefault="007165B3" w:rsidP="007165B3">
      <w:pPr>
        <w:rPr>
          <w:rFonts w:ascii="Arial" w:hAnsi="Arial" w:cs="Arial"/>
        </w:rPr>
      </w:pPr>
    </w:p>
    <w:p w14:paraId="3303CBB5" w14:textId="77777777" w:rsidR="007165B3" w:rsidRPr="00046C69" w:rsidRDefault="007165B3" w:rsidP="007165B3">
      <w:pPr>
        <w:pStyle w:val="P2"/>
        <w:rPr>
          <w:rFonts w:ascii="Arial" w:hAnsi="Arial" w:cs="Arial"/>
          <w:sz w:val="20"/>
        </w:rPr>
      </w:pPr>
      <w:r w:rsidRPr="00046C69">
        <w:rPr>
          <w:rFonts w:ascii="Arial" w:hAnsi="Arial" w:cs="Arial"/>
          <w:sz w:val="20"/>
        </w:rPr>
        <w:t>a)</w:t>
      </w:r>
      <w:r w:rsidRPr="00046C69">
        <w:rPr>
          <w:rFonts w:ascii="Arial" w:hAnsi="Arial" w:cs="Arial"/>
          <w:sz w:val="20"/>
        </w:rPr>
        <w:tab/>
        <w:t>Objetivos:</w:t>
      </w:r>
    </w:p>
    <w:p w14:paraId="33AAA87C" w14:textId="77777777" w:rsidR="007165B3" w:rsidRPr="00046C69" w:rsidRDefault="007165B3" w:rsidP="007165B3">
      <w:pPr>
        <w:rPr>
          <w:rFonts w:ascii="Arial" w:hAnsi="Arial" w:cs="Arial"/>
        </w:rPr>
      </w:pPr>
    </w:p>
    <w:p w14:paraId="350E6CB2" w14:textId="77777777" w:rsidR="007165B3" w:rsidRPr="00046C69" w:rsidRDefault="007165B3" w:rsidP="007165B3">
      <w:pPr>
        <w:pStyle w:val="P5"/>
        <w:rPr>
          <w:rFonts w:ascii="Arial" w:hAnsi="Arial" w:cs="Arial"/>
          <w:sz w:val="20"/>
        </w:rPr>
      </w:pPr>
      <w:r w:rsidRPr="00046C69">
        <w:rPr>
          <w:rFonts w:ascii="Arial" w:hAnsi="Arial" w:cs="Arial"/>
          <w:sz w:val="20"/>
        </w:rPr>
        <w:t>1.</w:t>
      </w:r>
      <w:r w:rsidRPr="00046C69">
        <w:rPr>
          <w:rFonts w:ascii="Arial" w:hAnsi="Arial" w:cs="Arial"/>
          <w:sz w:val="20"/>
        </w:rPr>
        <w:tab/>
        <w:t>Los objetivos de este nivel en particular dependen de los objetivos de las Líneas de Investigación.</w:t>
      </w:r>
    </w:p>
    <w:p w14:paraId="056CC5BB" w14:textId="77777777" w:rsidR="007165B3" w:rsidRPr="00046C69" w:rsidRDefault="007165B3" w:rsidP="007165B3">
      <w:pPr>
        <w:rPr>
          <w:rFonts w:ascii="Arial" w:hAnsi="Arial" w:cs="Arial"/>
        </w:rPr>
      </w:pPr>
    </w:p>
    <w:p w14:paraId="38EA3AFA" w14:textId="77777777" w:rsidR="007165B3" w:rsidRPr="00046C69" w:rsidRDefault="007165B3" w:rsidP="007165B3">
      <w:pPr>
        <w:pStyle w:val="P5"/>
        <w:rPr>
          <w:rFonts w:ascii="Arial" w:hAnsi="Arial" w:cs="Arial"/>
          <w:sz w:val="20"/>
        </w:rPr>
      </w:pPr>
      <w:r w:rsidRPr="00046C69">
        <w:rPr>
          <w:rFonts w:ascii="Arial" w:hAnsi="Arial" w:cs="Arial"/>
          <w:sz w:val="20"/>
        </w:rPr>
        <w:t>2.</w:t>
      </w:r>
      <w:r w:rsidRPr="00046C69">
        <w:rPr>
          <w:rFonts w:ascii="Arial" w:hAnsi="Arial" w:cs="Arial"/>
          <w:sz w:val="20"/>
        </w:rPr>
        <w:tab/>
        <w:t>El objetivo final del nivel es concluir la redacción del documento definitivo de la Tesis Doctoral y su defensa mediante disertación pública.</w:t>
      </w:r>
    </w:p>
    <w:p w14:paraId="0CE54A76" w14:textId="77777777" w:rsidR="007165B3" w:rsidRPr="00046C69" w:rsidRDefault="007165B3" w:rsidP="007165B3">
      <w:pPr>
        <w:rPr>
          <w:rFonts w:ascii="Arial" w:hAnsi="Arial" w:cs="Arial"/>
        </w:rPr>
      </w:pPr>
    </w:p>
    <w:p w14:paraId="536648D6" w14:textId="77777777" w:rsidR="007165B3" w:rsidRPr="00046C69" w:rsidRDefault="007165B3" w:rsidP="007165B3">
      <w:pPr>
        <w:pStyle w:val="P2"/>
        <w:rPr>
          <w:rFonts w:ascii="Arial" w:hAnsi="Arial" w:cs="Arial"/>
          <w:sz w:val="20"/>
        </w:rPr>
      </w:pPr>
      <w:r w:rsidRPr="00046C69">
        <w:rPr>
          <w:rFonts w:ascii="Arial" w:hAnsi="Arial" w:cs="Arial"/>
          <w:sz w:val="20"/>
        </w:rPr>
        <w:t>b)</w:t>
      </w:r>
      <w:r w:rsidRPr="00046C69">
        <w:rPr>
          <w:rFonts w:ascii="Arial" w:hAnsi="Arial" w:cs="Arial"/>
          <w:sz w:val="20"/>
        </w:rPr>
        <w:tab/>
        <w:t>Trimestres: Tres (X, XI y XII).</w:t>
      </w:r>
    </w:p>
    <w:p w14:paraId="16052DE2" w14:textId="77777777" w:rsidR="007165B3" w:rsidRPr="00046C69" w:rsidRDefault="007165B3" w:rsidP="007165B3">
      <w:pPr>
        <w:pStyle w:val="P2"/>
        <w:ind w:left="0"/>
        <w:rPr>
          <w:rFonts w:ascii="Arial" w:hAnsi="Arial" w:cs="Arial"/>
          <w:sz w:val="20"/>
        </w:rPr>
      </w:pPr>
    </w:p>
    <w:p w14:paraId="5FBDFF68" w14:textId="77777777" w:rsidR="007165B3" w:rsidRPr="00046C69" w:rsidRDefault="007165B3" w:rsidP="007165B3">
      <w:pPr>
        <w:pStyle w:val="P2"/>
        <w:rPr>
          <w:rFonts w:ascii="Arial" w:hAnsi="Arial" w:cs="Arial"/>
          <w:sz w:val="20"/>
        </w:rPr>
      </w:pPr>
      <w:r w:rsidRPr="00046C69">
        <w:rPr>
          <w:rFonts w:ascii="Arial" w:hAnsi="Arial" w:cs="Arial"/>
          <w:sz w:val="20"/>
        </w:rPr>
        <w:t>c)</w:t>
      </w:r>
      <w:r w:rsidRPr="00046C69">
        <w:rPr>
          <w:rFonts w:ascii="Arial" w:hAnsi="Arial" w:cs="Arial"/>
          <w:sz w:val="20"/>
        </w:rPr>
        <w:tab/>
        <w:t>Créditos mínimos: 30.</w:t>
      </w:r>
    </w:p>
    <w:p w14:paraId="16FC1D7D" w14:textId="77777777" w:rsidR="007165B3" w:rsidRPr="00046C69" w:rsidRDefault="007165B3" w:rsidP="007165B3">
      <w:pPr>
        <w:rPr>
          <w:rFonts w:ascii="Arial" w:hAnsi="Arial" w:cs="Arial"/>
        </w:rPr>
      </w:pPr>
    </w:p>
    <w:p w14:paraId="6103FCAE" w14:textId="77777777" w:rsidR="007165B3" w:rsidRPr="00046C69" w:rsidRDefault="007165B3" w:rsidP="007165B3">
      <w:pPr>
        <w:pStyle w:val="P2"/>
        <w:rPr>
          <w:rFonts w:ascii="Arial" w:hAnsi="Arial" w:cs="Arial"/>
          <w:sz w:val="20"/>
        </w:rPr>
      </w:pPr>
      <w:r w:rsidRPr="00046C69">
        <w:rPr>
          <w:rFonts w:ascii="Arial" w:hAnsi="Arial" w:cs="Arial"/>
          <w:sz w:val="20"/>
        </w:rPr>
        <w:t>d)</w:t>
      </w:r>
      <w:r w:rsidRPr="00046C69">
        <w:rPr>
          <w:rFonts w:ascii="Arial" w:hAnsi="Arial" w:cs="Arial"/>
          <w:sz w:val="20"/>
        </w:rPr>
        <w:tab/>
        <w:t>Unidades de enseñanza-aprendizaje teórico prácticas:</w:t>
      </w:r>
    </w:p>
    <w:p w14:paraId="710188DB" w14:textId="77777777" w:rsidR="002D6FFD" w:rsidRPr="00046C69" w:rsidRDefault="002D6FFD" w:rsidP="002D6FFD">
      <w:pPr>
        <w:jc w:val="both"/>
        <w:rPr>
          <w:rFonts w:ascii="Arial" w:hAnsi="Arial" w:cs="Arial"/>
        </w:rPr>
      </w:pPr>
    </w:p>
    <w:p w14:paraId="62EC3E1B" w14:textId="77777777" w:rsidR="00DD7CBD" w:rsidRPr="00046C69" w:rsidRDefault="00DD7CBD" w:rsidP="002D6FFD">
      <w:pPr>
        <w:jc w:val="both"/>
        <w:rPr>
          <w:rFonts w:ascii="Arial" w:hAnsi="Arial" w:cs="Arial"/>
        </w:rPr>
      </w:pPr>
    </w:p>
    <w:p w14:paraId="1C177817" w14:textId="77777777" w:rsidR="00DD7CBD" w:rsidRPr="00046C69" w:rsidRDefault="00DD7CBD" w:rsidP="002D6FFD">
      <w:pPr>
        <w:jc w:val="both"/>
        <w:rPr>
          <w:rFonts w:ascii="Arial" w:hAnsi="Arial" w:cs="Arial"/>
        </w:rPr>
      </w:pPr>
    </w:p>
    <w:p w14:paraId="4B66BB82" w14:textId="77777777" w:rsidR="00DD7CBD" w:rsidRPr="00046C69" w:rsidRDefault="00DD7CBD" w:rsidP="002D6FFD">
      <w:pPr>
        <w:jc w:val="both"/>
        <w:rPr>
          <w:rFonts w:ascii="Arial" w:hAnsi="Arial" w:cs="Arial"/>
        </w:rPr>
      </w:pPr>
    </w:p>
    <w:p w14:paraId="3F344A0F" w14:textId="77777777" w:rsidR="007165B3" w:rsidRPr="00046C69" w:rsidRDefault="007165B3" w:rsidP="007165B3">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lastRenderedPageBreak/>
        <w:tab/>
        <w:t>HORAS</w:t>
      </w:r>
      <w:r w:rsidRPr="00046C69">
        <w:rPr>
          <w:rFonts w:ascii="Arial" w:hAnsi="Arial" w:cs="Arial"/>
          <w:b/>
          <w:sz w:val="20"/>
        </w:rPr>
        <w:tab/>
        <w:t>HORAS</w:t>
      </w:r>
    </w:p>
    <w:p w14:paraId="540A0780" w14:textId="77777777" w:rsidR="007165B3" w:rsidRPr="00046C69" w:rsidRDefault="007165B3" w:rsidP="00DA7AE8">
      <w:pPr>
        <w:pStyle w:val="C2"/>
        <w:tabs>
          <w:tab w:val="clear" w:pos="864"/>
          <w:tab w:val="clear" w:pos="5760"/>
          <w:tab w:val="clear" w:pos="6912"/>
          <w:tab w:val="clear" w:pos="7488"/>
          <w:tab w:val="clear" w:pos="8424"/>
          <w:tab w:val="clear" w:pos="9360"/>
          <w:tab w:val="clear" w:pos="10080"/>
          <w:tab w:val="left" w:pos="993"/>
          <w:tab w:val="left" w:pos="6152"/>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NOMBRE</w:t>
      </w:r>
      <w:r w:rsidRPr="00046C69">
        <w:rPr>
          <w:rFonts w:ascii="Arial" w:hAnsi="Arial" w:cs="Arial"/>
          <w:b/>
          <w:sz w:val="20"/>
        </w:rPr>
        <w:tab/>
        <w:t>OBL/OPT</w:t>
      </w:r>
      <w:r w:rsidRPr="00046C69">
        <w:rPr>
          <w:rFonts w:ascii="Arial" w:hAnsi="Arial" w:cs="Arial"/>
          <w:b/>
          <w:sz w:val="20"/>
        </w:rPr>
        <w:tab/>
        <w:t>TEORÍA</w:t>
      </w:r>
      <w:r w:rsidRPr="00046C69">
        <w:rPr>
          <w:rFonts w:ascii="Arial" w:hAnsi="Arial" w:cs="Arial"/>
          <w:b/>
          <w:sz w:val="20"/>
        </w:rPr>
        <w:tab/>
        <w:t>PRÁCTICA</w:t>
      </w:r>
      <w:r w:rsidRPr="00046C69">
        <w:rPr>
          <w:rFonts w:ascii="Arial" w:hAnsi="Arial" w:cs="Arial"/>
          <w:b/>
          <w:sz w:val="20"/>
        </w:rPr>
        <w:tab/>
        <w:t>CRÉDITOS</w:t>
      </w:r>
      <w:r w:rsidRPr="00046C69">
        <w:rPr>
          <w:rFonts w:ascii="Arial" w:hAnsi="Arial" w:cs="Arial"/>
          <w:b/>
          <w:sz w:val="20"/>
        </w:rPr>
        <w:tab/>
        <w:t>TRIMESTRE</w:t>
      </w:r>
      <w:r w:rsidRPr="00046C69">
        <w:rPr>
          <w:rFonts w:ascii="Arial" w:hAnsi="Arial" w:cs="Arial"/>
          <w:b/>
          <w:sz w:val="20"/>
        </w:rPr>
        <w:tab/>
        <w:t>SERIACIÓN</w:t>
      </w:r>
    </w:p>
    <w:p w14:paraId="1FCEA27A" w14:textId="77777777" w:rsidR="002D6FFD" w:rsidRPr="00046C69" w:rsidRDefault="002D6FFD" w:rsidP="002D6FFD">
      <w:pPr>
        <w:jc w:val="both"/>
        <w:rPr>
          <w:rFonts w:ascii="Arial" w:hAnsi="Arial" w:cs="Arial"/>
        </w:rPr>
      </w:pPr>
    </w:p>
    <w:p w14:paraId="553BE827" w14:textId="77777777" w:rsidR="00013790" w:rsidRPr="00046C69" w:rsidRDefault="007165B3" w:rsidP="00DA7AE8">
      <w:pPr>
        <w:tabs>
          <w:tab w:val="left" w:pos="993"/>
          <w:tab w:val="left" w:pos="6435"/>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3239023</w:t>
      </w:r>
      <w:r w:rsidR="009A2650" w:rsidRPr="00046C69">
        <w:rPr>
          <w:rFonts w:ascii="Arial" w:hAnsi="Arial" w:cs="Arial"/>
          <w:lang w:val="es-MX" w:eastAsia="es-MX"/>
        </w:rPr>
        <w:tab/>
      </w:r>
      <w:r w:rsidRPr="00046C69">
        <w:rPr>
          <w:rFonts w:ascii="Arial" w:hAnsi="Arial" w:cs="Arial"/>
          <w:lang w:val="es-MX" w:eastAsia="es-MX"/>
        </w:rPr>
        <w:t>Seminario de Tesis VII,</w:t>
      </w:r>
      <w:r w:rsidR="009A2650"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w:t>
      </w:r>
      <w:r w:rsidR="009A2650" w:rsidRPr="00046C69">
        <w:rPr>
          <w:rFonts w:ascii="Arial" w:hAnsi="Arial" w:cs="Arial"/>
          <w:lang w:val="es-MX" w:eastAsia="es-MX"/>
        </w:rPr>
        <w:tab/>
      </w:r>
      <w:r w:rsidRPr="00046C69">
        <w:rPr>
          <w:rFonts w:ascii="Arial" w:hAnsi="Arial" w:cs="Arial"/>
          <w:lang w:val="es-MX" w:eastAsia="es-MX"/>
        </w:rPr>
        <w:t>3239022</w:t>
      </w:r>
      <w:r w:rsidR="009A2650" w:rsidRPr="00046C69">
        <w:rPr>
          <w:rFonts w:ascii="Arial" w:hAnsi="Arial" w:cs="Arial"/>
          <w:lang w:val="es-MX" w:eastAsia="es-MX"/>
        </w:rPr>
        <w:br/>
      </w:r>
      <w:r w:rsidR="00013790" w:rsidRPr="00046C69">
        <w:rPr>
          <w:rFonts w:ascii="Arial" w:hAnsi="Arial" w:cs="Arial"/>
          <w:lang w:val="es-MX" w:eastAsia="es-MX"/>
        </w:rPr>
        <w:tab/>
        <w:t>Estudios Culturales y Crítica Poscolonial</w:t>
      </w:r>
      <w:r w:rsidR="00013790" w:rsidRPr="00046C69">
        <w:rPr>
          <w:rFonts w:ascii="Arial" w:hAnsi="Arial" w:cs="Arial"/>
          <w:lang w:val="es-MX" w:eastAsia="es-MX"/>
        </w:rPr>
        <w:br/>
      </w:r>
      <w:r w:rsidR="00DD7CBD" w:rsidRPr="00046C69">
        <w:rPr>
          <w:rFonts w:ascii="Arial" w:hAnsi="Arial" w:cs="Arial"/>
          <w:lang w:val="es-MX" w:eastAsia="es-MX"/>
        </w:rPr>
        <w:t>3239083</w:t>
      </w:r>
      <w:r w:rsidR="00DD7CBD" w:rsidRPr="00046C69">
        <w:rPr>
          <w:rFonts w:ascii="Arial" w:hAnsi="Arial" w:cs="Arial"/>
          <w:lang w:val="es-MX" w:eastAsia="es-MX"/>
        </w:rPr>
        <w:tab/>
        <w:t>Seminario de Tesis VII, Teoría y Análisis Cinematográfico</w:t>
      </w:r>
      <w:r w:rsidR="00DD7CBD" w:rsidRPr="00046C69">
        <w:rPr>
          <w:rFonts w:ascii="Arial" w:hAnsi="Arial" w:cs="Arial"/>
          <w:lang w:val="es-MX" w:eastAsia="es-MX"/>
        </w:rPr>
        <w:tab/>
        <w:t>OBL.</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w:t>
      </w:r>
      <w:r w:rsidR="00DD7CBD" w:rsidRPr="00046C69">
        <w:rPr>
          <w:rFonts w:ascii="Arial" w:hAnsi="Arial" w:cs="Arial"/>
          <w:lang w:val="es-MX" w:eastAsia="es-MX"/>
        </w:rPr>
        <w:tab/>
        <w:t>3239082</w:t>
      </w:r>
      <w:r w:rsidR="00DD7CBD" w:rsidRPr="00046C69">
        <w:rPr>
          <w:rFonts w:ascii="Arial" w:hAnsi="Arial" w:cs="Arial"/>
          <w:lang w:val="es-MX" w:eastAsia="es-MX"/>
        </w:rPr>
        <w:br/>
        <w:t>3239047</w:t>
      </w:r>
      <w:r w:rsidR="00DD7CBD" w:rsidRPr="00046C69">
        <w:rPr>
          <w:rFonts w:ascii="Arial" w:hAnsi="Arial" w:cs="Arial"/>
          <w:lang w:val="es-MX" w:eastAsia="es-MX"/>
        </w:rPr>
        <w:tab/>
        <w:t>Seminario de Tesis VII, Estudios en Humanidades Digitales</w:t>
      </w:r>
      <w:r w:rsidR="00DD7CBD" w:rsidRPr="00046C69">
        <w:rPr>
          <w:rFonts w:ascii="Arial" w:hAnsi="Arial" w:cs="Arial"/>
          <w:lang w:val="es-MX" w:eastAsia="es-MX"/>
        </w:rPr>
        <w:tab/>
        <w:t>OBL.</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w:t>
      </w:r>
      <w:r w:rsidR="00DD7CBD" w:rsidRPr="00046C69">
        <w:rPr>
          <w:rFonts w:ascii="Arial" w:hAnsi="Arial" w:cs="Arial"/>
          <w:lang w:val="es-MX" w:eastAsia="es-MX"/>
        </w:rPr>
        <w:tab/>
        <w:t>3239046</w:t>
      </w:r>
      <w:r w:rsidR="00DD7CBD" w:rsidRPr="00046C69">
        <w:rPr>
          <w:rFonts w:ascii="Arial" w:hAnsi="Arial" w:cs="Arial"/>
          <w:lang w:val="es-MX" w:eastAsia="es-MX"/>
        </w:rPr>
        <w:br/>
      </w:r>
      <w:r w:rsidRPr="00046C69">
        <w:rPr>
          <w:rFonts w:ascii="Arial" w:hAnsi="Arial" w:cs="Arial"/>
          <w:lang w:val="es-MX" w:eastAsia="es-MX"/>
        </w:rPr>
        <w:t>3239035</w:t>
      </w:r>
      <w:r w:rsidR="009A2650" w:rsidRPr="00046C69">
        <w:rPr>
          <w:rFonts w:ascii="Arial" w:hAnsi="Arial" w:cs="Arial"/>
          <w:lang w:val="es-MX" w:eastAsia="es-MX"/>
        </w:rPr>
        <w:tab/>
      </w:r>
      <w:r w:rsidRPr="00046C69">
        <w:rPr>
          <w:rFonts w:ascii="Arial" w:hAnsi="Arial" w:cs="Arial"/>
          <w:lang w:val="es-MX" w:eastAsia="es-MX"/>
        </w:rPr>
        <w:t>Seminario de Tesis VII,</w:t>
      </w:r>
      <w:r w:rsidR="009A2650"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w:t>
      </w:r>
      <w:r w:rsidR="009A2650" w:rsidRPr="00046C69">
        <w:rPr>
          <w:rFonts w:ascii="Arial" w:hAnsi="Arial" w:cs="Arial"/>
          <w:lang w:val="es-MX" w:eastAsia="es-MX"/>
        </w:rPr>
        <w:tab/>
      </w:r>
      <w:r w:rsidRPr="00046C69">
        <w:rPr>
          <w:rFonts w:ascii="Arial" w:hAnsi="Arial" w:cs="Arial"/>
          <w:lang w:val="es-MX" w:eastAsia="es-MX"/>
        </w:rPr>
        <w:t>3239034</w:t>
      </w:r>
      <w:r w:rsidR="009A2650" w:rsidRPr="00046C69">
        <w:rPr>
          <w:rFonts w:ascii="Arial" w:hAnsi="Arial" w:cs="Arial"/>
          <w:lang w:val="es-MX" w:eastAsia="es-MX"/>
        </w:rPr>
        <w:br/>
      </w:r>
      <w:r w:rsidR="00013790" w:rsidRPr="00046C69">
        <w:rPr>
          <w:rFonts w:ascii="Arial" w:hAnsi="Arial" w:cs="Arial"/>
          <w:lang w:val="es-MX" w:eastAsia="es-MX"/>
        </w:rPr>
        <w:tab/>
        <w:t>Estudios Históricos y Poéticas de la Memoria</w:t>
      </w:r>
      <w:r w:rsidR="00013790" w:rsidRPr="00046C69">
        <w:rPr>
          <w:rFonts w:ascii="Arial" w:hAnsi="Arial" w:cs="Arial"/>
          <w:lang w:val="es-MX" w:eastAsia="es-MX"/>
        </w:rPr>
        <w:br/>
      </w:r>
      <w:r w:rsidRPr="00046C69">
        <w:rPr>
          <w:rFonts w:ascii="Arial" w:hAnsi="Arial" w:cs="Arial"/>
          <w:lang w:val="es-MX" w:eastAsia="es-MX"/>
        </w:rPr>
        <w:t>3239071</w:t>
      </w:r>
      <w:r w:rsidR="009A2650" w:rsidRPr="00046C69">
        <w:rPr>
          <w:rFonts w:ascii="Arial" w:hAnsi="Arial" w:cs="Arial"/>
          <w:lang w:val="es-MX" w:eastAsia="es-MX"/>
        </w:rPr>
        <w:tab/>
      </w:r>
      <w:r w:rsidRPr="00046C69">
        <w:rPr>
          <w:rFonts w:ascii="Arial" w:hAnsi="Arial" w:cs="Arial"/>
          <w:lang w:val="es-MX" w:eastAsia="es-MX"/>
        </w:rPr>
        <w:t>Seminario de Tesis VII,</w:t>
      </w:r>
      <w:r w:rsidR="00B738DC" w:rsidRPr="00046C69">
        <w:rPr>
          <w:rFonts w:ascii="Arial" w:hAnsi="Arial" w:cs="Arial"/>
          <w:lang w:val="es-MX" w:eastAsia="es-MX"/>
        </w:rPr>
        <w:t xml:space="preserve"> </w:t>
      </w:r>
      <w:r w:rsidRPr="00046C69">
        <w:rPr>
          <w:rFonts w:ascii="Arial" w:hAnsi="Arial" w:cs="Arial"/>
          <w:lang w:val="es-MX" w:eastAsia="es-MX"/>
        </w:rPr>
        <w:t>Teorías y Análisis del Arte</w:t>
      </w:r>
      <w:r w:rsidR="009A2650"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w:t>
      </w:r>
      <w:r w:rsidR="009A2650" w:rsidRPr="00046C69">
        <w:rPr>
          <w:rFonts w:ascii="Arial" w:hAnsi="Arial" w:cs="Arial"/>
          <w:lang w:val="es-MX" w:eastAsia="es-MX"/>
        </w:rPr>
        <w:tab/>
      </w:r>
      <w:r w:rsidRPr="00046C69">
        <w:rPr>
          <w:rFonts w:ascii="Arial" w:hAnsi="Arial" w:cs="Arial"/>
          <w:lang w:val="es-MX" w:eastAsia="es-MX"/>
        </w:rPr>
        <w:t>3</w:t>
      </w:r>
      <w:r w:rsidR="005B1C28" w:rsidRPr="00046C69">
        <w:rPr>
          <w:rFonts w:ascii="Arial" w:hAnsi="Arial" w:cs="Arial"/>
          <w:lang w:val="es-MX" w:eastAsia="es-MX"/>
        </w:rPr>
        <w:t>2</w:t>
      </w:r>
      <w:r w:rsidRPr="00046C69">
        <w:rPr>
          <w:rFonts w:ascii="Arial" w:hAnsi="Arial" w:cs="Arial"/>
          <w:lang w:val="es-MX" w:eastAsia="es-MX"/>
        </w:rPr>
        <w:t>39070</w:t>
      </w:r>
      <w:r w:rsidR="009A2650" w:rsidRPr="00046C69">
        <w:rPr>
          <w:rFonts w:ascii="Arial" w:hAnsi="Arial" w:cs="Arial"/>
          <w:lang w:val="es-MX" w:eastAsia="es-MX"/>
        </w:rPr>
        <w:br/>
      </w:r>
      <w:r w:rsidRPr="00046C69">
        <w:rPr>
          <w:rFonts w:ascii="Arial" w:hAnsi="Arial" w:cs="Arial"/>
          <w:lang w:val="es-MX" w:eastAsia="es-MX"/>
        </w:rPr>
        <w:t>3239024</w:t>
      </w:r>
      <w:r w:rsidR="009A2650" w:rsidRPr="00046C69">
        <w:rPr>
          <w:rFonts w:ascii="Arial" w:hAnsi="Arial" w:cs="Arial"/>
          <w:lang w:val="es-MX" w:eastAsia="es-MX"/>
        </w:rPr>
        <w:tab/>
      </w:r>
      <w:r w:rsidRPr="00046C69">
        <w:rPr>
          <w:rFonts w:ascii="Arial" w:hAnsi="Arial" w:cs="Arial"/>
          <w:lang w:val="es-MX" w:eastAsia="es-MX"/>
        </w:rPr>
        <w:t>Seminario de Tesis VIII,</w:t>
      </w:r>
      <w:r w:rsidR="009A265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XI</w:t>
      </w:r>
      <w:r w:rsidR="009A2650" w:rsidRPr="00046C69">
        <w:rPr>
          <w:rFonts w:ascii="Arial" w:hAnsi="Arial" w:cs="Arial"/>
          <w:lang w:val="es-MX" w:eastAsia="es-MX"/>
        </w:rPr>
        <w:tab/>
      </w:r>
      <w:r w:rsidRPr="00046C69">
        <w:rPr>
          <w:rFonts w:ascii="Arial" w:hAnsi="Arial" w:cs="Arial"/>
          <w:lang w:val="es-MX" w:eastAsia="es-MX"/>
        </w:rPr>
        <w:t>3239023</w:t>
      </w:r>
      <w:r w:rsidR="009A2650" w:rsidRPr="00046C69">
        <w:rPr>
          <w:rFonts w:ascii="Arial" w:hAnsi="Arial" w:cs="Arial"/>
          <w:lang w:val="es-MX" w:eastAsia="es-MX"/>
        </w:rPr>
        <w:br/>
      </w:r>
      <w:r w:rsidR="00013790" w:rsidRPr="00046C69">
        <w:rPr>
          <w:rFonts w:ascii="Arial" w:hAnsi="Arial" w:cs="Arial"/>
          <w:lang w:val="es-MX" w:eastAsia="es-MX"/>
        </w:rPr>
        <w:tab/>
        <w:t>Estudios Culturales y Crítica Poscolonial</w:t>
      </w:r>
      <w:r w:rsidR="00013790" w:rsidRPr="00046C69">
        <w:rPr>
          <w:rFonts w:ascii="Arial" w:hAnsi="Arial" w:cs="Arial"/>
          <w:lang w:val="es-MX" w:eastAsia="es-MX"/>
        </w:rPr>
        <w:br/>
      </w:r>
      <w:r w:rsidR="00DD7CBD" w:rsidRPr="00046C69">
        <w:rPr>
          <w:rFonts w:ascii="Arial" w:hAnsi="Arial" w:cs="Arial"/>
          <w:lang w:val="es-MX" w:eastAsia="es-MX"/>
        </w:rPr>
        <w:t>3239084</w:t>
      </w:r>
      <w:r w:rsidR="00DD7CBD" w:rsidRPr="00046C69">
        <w:rPr>
          <w:rFonts w:ascii="Arial" w:hAnsi="Arial" w:cs="Arial"/>
          <w:lang w:val="es-MX" w:eastAsia="es-MX"/>
        </w:rPr>
        <w:tab/>
        <w:t>Seminario de Tesis VIII, Teoría y Análisis Cinematográfico</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w:t>
      </w:r>
      <w:r w:rsidR="00DD7CBD" w:rsidRPr="00046C69">
        <w:rPr>
          <w:rFonts w:ascii="Arial" w:hAnsi="Arial" w:cs="Arial"/>
          <w:lang w:val="es-MX" w:eastAsia="es-MX"/>
        </w:rPr>
        <w:tab/>
        <w:t>3239083</w:t>
      </w:r>
      <w:r w:rsidR="00DD7CBD" w:rsidRPr="00046C69">
        <w:rPr>
          <w:rFonts w:ascii="Arial" w:hAnsi="Arial" w:cs="Arial"/>
          <w:lang w:val="es-MX" w:eastAsia="es-MX"/>
        </w:rPr>
        <w:br/>
        <w:t>3239048</w:t>
      </w:r>
      <w:r w:rsidR="00DD7CBD" w:rsidRPr="00046C69">
        <w:rPr>
          <w:rFonts w:ascii="Arial" w:hAnsi="Arial" w:cs="Arial"/>
          <w:lang w:val="es-MX" w:eastAsia="es-MX"/>
        </w:rPr>
        <w:tab/>
        <w:t>Seminario de Tesis VIII, Estudios en Humanidades Digitales</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w:t>
      </w:r>
      <w:r w:rsidR="00DD7CBD" w:rsidRPr="00046C69">
        <w:rPr>
          <w:rFonts w:ascii="Arial" w:hAnsi="Arial" w:cs="Arial"/>
          <w:lang w:val="es-MX" w:eastAsia="es-MX"/>
        </w:rPr>
        <w:tab/>
        <w:t>3239047</w:t>
      </w:r>
      <w:r w:rsidR="00DD7CBD" w:rsidRPr="00046C69">
        <w:rPr>
          <w:rFonts w:ascii="Arial" w:hAnsi="Arial" w:cs="Arial"/>
          <w:lang w:val="es-MX" w:eastAsia="es-MX"/>
        </w:rPr>
        <w:br/>
      </w:r>
      <w:r w:rsidRPr="00046C69">
        <w:rPr>
          <w:rFonts w:ascii="Arial" w:hAnsi="Arial" w:cs="Arial"/>
          <w:lang w:val="es-MX" w:eastAsia="es-MX"/>
        </w:rPr>
        <w:t>3239036</w:t>
      </w:r>
      <w:r w:rsidR="009A2650" w:rsidRPr="00046C69">
        <w:rPr>
          <w:rFonts w:ascii="Arial" w:hAnsi="Arial" w:cs="Arial"/>
          <w:lang w:val="es-MX" w:eastAsia="es-MX"/>
        </w:rPr>
        <w:tab/>
      </w:r>
      <w:r w:rsidRPr="00046C69">
        <w:rPr>
          <w:rFonts w:ascii="Arial" w:hAnsi="Arial" w:cs="Arial"/>
          <w:lang w:val="es-MX" w:eastAsia="es-MX"/>
        </w:rPr>
        <w:t>Seminario de Tesis VIII,</w:t>
      </w:r>
      <w:r w:rsidR="009A265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XI</w:t>
      </w:r>
      <w:r w:rsidR="009A2650" w:rsidRPr="00046C69">
        <w:rPr>
          <w:rFonts w:ascii="Arial" w:hAnsi="Arial" w:cs="Arial"/>
          <w:lang w:val="es-MX" w:eastAsia="es-MX"/>
        </w:rPr>
        <w:tab/>
      </w:r>
      <w:r w:rsidRPr="00046C69">
        <w:rPr>
          <w:rFonts w:ascii="Arial" w:hAnsi="Arial" w:cs="Arial"/>
          <w:lang w:val="es-MX" w:eastAsia="es-MX"/>
        </w:rPr>
        <w:t>3239035</w:t>
      </w:r>
      <w:r w:rsidR="009A2650" w:rsidRPr="00046C69">
        <w:rPr>
          <w:rFonts w:ascii="Arial" w:hAnsi="Arial" w:cs="Arial"/>
          <w:lang w:val="es-MX" w:eastAsia="es-MX"/>
        </w:rPr>
        <w:br/>
      </w:r>
      <w:r w:rsidR="00013790" w:rsidRPr="00046C69">
        <w:rPr>
          <w:rFonts w:ascii="Arial" w:hAnsi="Arial" w:cs="Arial"/>
          <w:lang w:val="es-MX" w:eastAsia="es-MX"/>
        </w:rPr>
        <w:tab/>
        <w:t>Estudios Históricos y Poéticas de la Memoria</w:t>
      </w:r>
      <w:r w:rsidR="00013790" w:rsidRPr="00046C69">
        <w:rPr>
          <w:rFonts w:ascii="Arial" w:hAnsi="Arial" w:cs="Arial"/>
          <w:lang w:val="es-MX" w:eastAsia="es-MX"/>
        </w:rPr>
        <w:br/>
      </w:r>
      <w:r w:rsidRPr="00046C69">
        <w:rPr>
          <w:rFonts w:ascii="Arial" w:hAnsi="Arial" w:cs="Arial"/>
          <w:lang w:val="es-MX" w:eastAsia="es-MX"/>
        </w:rPr>
        <w:t>3239072</w:t>
      </w:r>
      <w:r w:rsidR="009A2650" w:rsidRPr="00046C69">
        <w:rPr>
          <w:rFonts w:ascii="Arial" w:hAnsi="Arial" w:cs="Arial"/>
          <w:lang w:val="es-MX" w:eastAsia="es-MX"/>
        </w:rPr>
        <w:tab/>
      </w:r>
      <w:r w:rsidRPr="00046C69">
        <w:rPr>
          <w:rFonts w:ascii="Arial" w:hAnsi="Arial" w:cs="Arial"/>
          <w:lang w:val="es-MX" w:eastAsia="es-MX"/>
        </w:rPr>
        <w:t>Seminario de Tesis VIII,</w:t>
      </w:r>
      <w:r w:rsidR="00B738DC" w:rsidRPr="00046C69">
        <w:rPr>
          <w:rFonts w:ascii="Arial" w:hAnsi="Arial" w:cs="Arial"/>
          <w:lang w:val="es-MX" w:eastAsia="es-MX"/>
        </w:rPr>
        <w:t xml:space="preserve"> </w:t>
      </w:r>
      <w:r w:rsidRPr="00046C69">
        <w:rPr>
          <w:rFonts w:ascii="Arial" w:hAnsi="Arial" w:cs="Arial"/>
          <w:lang w:val="es-MX" w:eastAsia="es-MX"/>
        </w:rPr>
        <w:t>Teorías y Análisis del Arte</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w:t>
      </w:r>
      <w:r w:rsidR="00013790" w:rsidRPr="00046C69">
        <w:rPr>
          <w:rFonts w:ascii="Arial" w:hAnsi="Arial" w:cs="Arial"/>
          <w:lang w:val="es-MX" w:eastAsia="es-MX"/>
        </w:rPr>
        <w:tab/>
      </w:r>
      <w:r w:rsidRPr="00046C69">
        <w:rPr>
          <w:rFonts w:ascii="Arial" w:hAnsi="Arial" w:cs="Arial"/>
          <w:lang w:val="es-MX" w:eastAsia="es-MX"/>
        </w:rPr>
        <w:t>3239071</w:t>
      </w:r>
      <w:r w:rsidR="009A2650" w:rsidRPr="00046C69">
        <w:rPr>
          <w:rFonts w:ascii="Arial" w:hAnsi="Arial" w:cs="Arial"/>
          <w:lang w:val="es-MX" w:eastAsia="es-MX"/>
        </w:rPr>
        <w:br/>
      </w:r>
      <w:r w:rsidRPr="00046C69">
        <w:rPr>
          <w:rFonts w:ascii="Arial" w:hAnsi="Arial" w:cs="Arial"/>
          <w:lang w:val="es-MX" w:eastAsia="es-MX"/>
        </w:rPr>
        <w:t>3239025</w:t>
      </w:r>
      <w:r w:rsidR="009A2650" w:rsidRPr="00046C69">
        <w:rPr>
          <w:rFonts w:ascii="Arial" w:hAnsi="Arial" w:cs="Arial"/>
          <w:lang w:val="es-MX" w:eastAsia="es-MX"/>
        </w:rPr>
        <w:tab/>
      </w:r>
      <w:r w:rsidRPr="00046C69">
        <w:rPr>
          <w:rFonts w:ascii="Arial" w:hAnsi="Arial" w:cs="Arial"/>
          <w:lang w:val="es-MX" w:eastAsia="es-MX"/>
        </w:rPr>
        <w:t>Seminario de Tesis IX,</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XII</w:t>
      </w:r>
      <w:r w:rsidR="00013790" w:rsidRPr="00046C69">
        <w:rPr>
          <w:rFonts w:ascii="Arial" w:hAnsi="Arial" w:cs="Arial"/>
          <w:lang w:val="es-MX" w:eastAsia="es-MX"/>
        </w:rPr>
        <w:tab/>
      </w:r>
      <w:r w:rsidRPr="00046C69">
        <w:rPr>
          <w:rFonts w:ascii="Arial" w:hAnsi="Arial" w:cs="Arial"/>
          <w:lang w:val="es-MX" w:eastAsia="es-MX"/>
        </w:rPr>
        <w:t>3239024</w:t>
      </w:r>
      <w:r w:rsidR="009A2650" w:rsidRPr="00046C69">
        <w:rPr>
          <w:rFonts w:ascii="Arial" w:hAnsi="Arial" w:cs="Arial"/>
          <w:lang w:val="es-MX" w:eastAsia="es-MX"/>
        </w:rPr>
        <w:br/>
      </w:r>
      <w:r w:rsidR="00013790" w:rsidRPr="00046C69">
        <w:rPr>
          <w:rFonts w:ascii="Arial" w:hAnsi="Arial" w:cs="Arial"/>
          <w:lang w:val="es-MX" w:eastAsia="es-MX"/>
        </w:rPr>
        <w:tab/>
        <w:t>Estudios Culturales y Crítica Poscolonial</w:t>
      </w:r>
      <w:r w:rsidR="00013790" w:rsidRPr="00046C69">
        <w:rPr>
          <w:rFonts w:ascii="Arial" w:hAnsi="Arial" w:cs="Arial"/>
          <w:lang w:val="es-MX" w:eastAsia="es-MX"/>
        </w:rPr>
        <w:br/>
      </w:r>
      <w:r w:rsidR="00DD7CBD" w:rsidRPr="00046C69">
        <w:rPr>
          <w:rFonts w:ascii="Arial" w:hAnsi="Arial" w:cs="Arial"/>
          <w:lang w:val="es-MX" w:eastAsia="es-MX"/>
        </w:rPr>
        <w:t>3239085</w:t>
      </w:r>
      <w:r w:rsidR="00DD7CBD" w:rsidRPr="00046C69">
        <w:rPr>
          <w:rFonts w:ascii="Arial" w:hAnsi="Arial" w:cs="Arial"/>
          <w:lang w:val="es-MX" w:eastAsia="es-MX"/>
        </w:rPr>
        <w:tab/>
        <w:t>Seminario de Tesis IX, Teoría y Análisis Cinematográfico</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XII</w:t>
      </w:r>
      <w:r w:rsidR="00DD7CBD" w:rsidRPr="00046C69">
        <w:rPr>
          <w:rFonts w:ascii="Arial" w:hAnsi="Arial" w:cs="Arial"/>
          <w:lang w:val="es-MX" w:eastAsia="es-MX"/>
        </w:rPr>
        <w:tab/>
        <w:t>3239084</w:t>
      </w:r>
      <w:r w:rsidR="00DD7CBD" w:rsidRPr="00046C69">
        <w:rPr>
          <w:rFonts w:ascii="Arial" w:hAnsi="Arial" w:cs="Arial"/>
          <w:lang w:val="es-MX" w:eastAsia="es-MX"/>
        </w:rPr>
        <w:br/>
        <w:t>3239049</w:t>
      </w:r>
      <w:r w:rsidR="00DD7CBD" w:rsidRPr="00046C69">
        <w:rPr>
          <w:rFonts w:ascii="Arial" w:hAnsi="Arial" w:cs="Arial"/>
          <w:lang w:val="es-MX" w:eastAsia="es-MX"/>
        </w:rPr>
        <w:tab/>
        <w:t>Seminario de Tesis IX, Estudios en Humanidades Digitales</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XII</w:t>
      </w:r>
      <w:r w:rsidR="00DD7CBD" w:rsidRPr="00046C69">
        <w:rPr>
          <w:rFonts w:ascii="Arial" w:hAnsi="Arial" w:cs="Arial"/>
          <w:lang w:val="es-MX" w:eastAsia="es-MX"/>
        </w:rPr>
        <w:tab/>
        <w:t>3239048</w:t>
      </w:r>
      <w:r w:rsidR="00DD7CBD" w:rsidRPr="00046C69">
        <w:rPr>
          <w:rFonts w:ascii="Arial" w:hAnsi="Arial" w:cs="Arial"/>
          <w:lang w:val="es-MX" w:eastAsia="es-MX"/>
        </w:rPr>
        <w:br/>
      </w:r>
      <w:r w:rsidRPr="00046C69">
        <w:rPr>
          <w:rFonts w:ascii="Arial" w:hAnsi="Arial" w:cs="Arial"/>
          <w:lang w:val="es-MX" w:eastAsia="es-MX"/>
        </w:rPr>
        <w:t>3239037</w:t>
      </w:r>
      <w:r w:rsidR="009A2650" w:rsidRPr="00046C69">
        <w:rPr>
          <w:rFonts w:ascii="Arial" w:hAnsi="Arial" w:cs="Arial"/>
          <w:lang w:val="es-MX" w:eastAsia="es-MX"/>
        </w:rPr>
        <w:tab/>
      </w:r>
      <w:r w:rsidRPr="00046C69">
        <w:rPr>
          <w:rFonts w:ascii="Arial" w:hAnsi="Arial" w:cs="Arial"/>
          <w:lang w:val="es-MX" w:eastAsia="es-MX"/>
        </w:rPr>
        <w:t>Seminario de Tesis IX,</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XII</w:t>
      </w:r>
      <w:r w:rsidR="00013790" w:rsidRPr="00046C69">
        <w:rPr>
          <w:rFonts w:ascii="Arial" w:hAnsi="Arial" w:cs="Arial"/>
          <w:lang w:val="es-MX" w:eastAsia="es-MX"/>
        </w:rPr>
        <w:tab/>
      </w:r>
      <w:r w:rsidRPr="00046C69">
        <w:rPr>
          <w:rFonts w:ascii="Arial" w:hAnsi="Arial" w:cs="Arial"/>
          <w:lang w:val="es-MX" w:eastAsia="es-MX"/>
        </w:rPr>
        <w:t>3239036</w:t>
      </w:r>
      <w:r w:rsidR="009A2650" w:rsidRPr="00046C69">
        <w:rPr>
          <w:rFonts w:ascii="Arial" w:hAnsi="Arial" w:cs="Arial"/>
          <w:lang w:val="es-MX" w:eastAsia="es-MX"/>
        </w:rPr>
        <w:br/>
      </w:r>
      <w:r w:rsidR="00013790" w:rsidRPr="00046C69">
        <w:rPr>
          <w:rFonts w:ascii="Arial" w:hAnsi="Arial" w:cs="Arial"/>
          <w:lang w:val="es-MX" w:eastAsia="es-MX"/>
        </w:rPr>
        <w:tab/>
        <w:t>Estudios Históricos y Poéticas de la Memoria</w:t>
      </w:r>
      <w:r w:rsidR="00013790" w:rsidRPr="00046C69">
        <w:rPr>
          <w:rFonts w:ascii="Arial" w:hAnsi="Arial" w:cs="Arial"/>
          <w:lang w:val="es-MX" w:eastAsia="es-MX"/>
        </w:rPr>
        <w:br/>
      </w:r>
      <w:r w:rsidRPr="00046C69">
        <w:rPr>
          <w:rFonts w:ascii="Arial" w:hAnsi="Arial" w:cs="Arial"/>
          <w:lang w:val="es-MX" w:eastAsia="es-MX"/>
        </w:rPr>
        <w:t>3239073</w:t>
      </w:r>
      <w:r w:rsidR="009A2650" w:rsidRPr="00046C69">
        <w:rPr>
          <w:rFonts w:ascii="Arial" w:hAnsi="Arial" w:cs="Arial"/>
          <w:lang w:val="es-MX" w:eastAsia="es-MX"/>
        </w:rPr>
        <w:tab/>
      </w:r>
      <w:r w:rsidRPr="00046C69">
        <w:rPr>
          <w:rFonts w:ascii="Arial" w:hAnsi="Arial" w:cs="Arial"/>
          <w:lang w:val="es-MX" w:eastAsia="es-MX"/>
        </w:rPr>
        <w:t>Seminario de Tesis IX,</w:t>
      </w:r>
      <w:r w:rsidR="00B738DC" w:rsidRPr="00046C69">
        <w:rPr>
          <w:rFonts w:ascii="Arial" w:hAnsi="Arial" w:cs="Arial"/>
          <w:lang w:val="es-MX" w:eastAsia="es-MX"/>
        </w:rPr>
        <w:t xml:space="preserve"> </w:t>
      </w:r>
      <w:r w:rsidRPr="00046C69">
        <w:rPr>
          <w:rFonts w:ascii="Arial" w:hAnsi="Arial" w:cs="Arial"/>
          <w:lang w:val="es-MX" w:eastAsia="es-MX"/>
        </w:rPr>
        <w:t>Teorías y Análisis del Arte</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XII</w:t>
      </w:r>
      <w:r w:rsidR="00013790" w:rsidRPr="00046C69">
        <w:rPr>
          <w:rFonts w:ascii="Arial" w:hAnsi="Arial" w:cs="Arial"/>
          <w:lang w:val="es-MX" w:eastAsia="es-MX"/>
        </w:rPr>
        <w:tab/>
      </w:r>
      <w:r w:rsidRPr="00046C69">
        <w:rPr>
          <w:rFonts w:ascii="Arial" w:hAnsi="Arial" w:cs="Arial"/>
          <w:lang w:val="es-MX" w:eastAsia="es-MX"/>
        </w:rPr>
        <w:t>3239072</w:t>
      </w:r>
    </w:p>
    <w:p w14:paraId="76460518" w14:textId="77777777" w:rsidR="00013790" w:rsidRPr="00046C69" w:rsidRDefault="00013790" w:rsidP="00DD7CBD">
      <w:pPr>
        <w:tabs>
          <w:tab w:val="left" w:pos="9356"/>
        </w:tabs>
        <w:autoSpaceDE w:val="0"/>
        <w:autoSpaceDN w:val="0"/>
        <w:adjustRightInd w:val="0"/>
        <w:rPr>
          <w:rFonts w:ascii="Arial" w:hAnsi="Arial" w:cs="Arial"/>
        </w:rPr>
      </w:pPr>
      <w:r w:rsidRPr="00046C69">
        <w:rPr>
          <w:rFonts w:ascii="Arial" w:hAnsi="Arial" w:cs="Arial"/>
        </w:rPr>
        <w:tab/>
      </w:r>
      <w:r w:rsidR="008A6E04" w:rsidRPr="00046C69">
        <w:rPr>
          <w:rFonts w:ascii="Arial" w:hAnsi="Arial" w:cs="Arial"/>
        </w:rPr>
        <w:t>______</w:t>
      </w:r>
      <w:r w:rsidRPr="00046C69">
        <w:rPr>
          <w:rFonts w:ascii="Arial" w:hAnsi="Arial" w:cs="Arial"/>
        </w:rPr>
        <w:t>____</w:t>
      </w:r>
    </w:p>
    <w:p w14:paraId="773E5D41" w14:textId="77777777" w:rsidR="007165B3" w:rsidRPr="00046C69" w:rsidRDefault="00013790" w:rsidP="00DD7CBD">
      <w:pPr>
        <w:tabs>
          <w:tab w:val="left" w:pos="993"/>
          <w:tab w:val="left" w:pos="9356"/>
        </w:tabs>
        <w:autoSpaceDE w:val="0"/>
        <w:autoSpaceDN w:val="0"/>
        <w:adjustRightInd w:val="0"/>
        <w:rPr>
          <w:rFonts w:ascii="Arial" w:hAnsi="Arial" w:cs="Arial"/>
          <w:b/>
          <w:lang w:val="es-MX" w:eastAsia="es-MX"/>
        </w:rPr>
      </w:pPr>
      <w:r w:rsidRPr="00046C69">
        <w:rPr>
          <w:rFonts w:ascii="Arial" w:hAnsi="Arial" w:cs="Arial"/>
          <w:b/>
          <w:lang w:val="es-MX" w:eastAsia="es-MX"/>
        </w:rPr>
        <w:tab/>
        <w:t>TOTAL DE CRÉDITOS E</w:t>
      </w:r>
      <w:r w:rsidR="00062754"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30</w:t>
      </w:r>
      <w:r w:rsidR="008A6E04" w:rsidRPr="00046C69">
        <w:rPr>
          <w:rFonts w:ascii="Arial" w:hAnsi="Arial" w:cs="Arial"/>
          <w:b/>
          <w:lang w:val="es-MX" w:eastAsia="es-MX"/>
        </w:rPr>
        <w:t xml:space="preserve"> </w:t>
      </w:r>
      <w:r w:rsidR="008A6E04" w:rsidRPr="00046C69">
        <w:rPr>
          <w:rFonts w:ascii="Arial" w:hAnsi="Arial" w:cs="Arial"/>
          <w:b/>
          <w:bCs/>
          <w:lang w:val="es-MX" w:eastAsia="es-MX"/>
        </w:rPr>
        <w:t>Mínimos</w:t>
      </w:r>
    </w:p>
    <w:p w14:paraId="2E8C8A6A" w14:textId="77777777" w:rsidR="001943CD" w:rsidRPr="00046C69" w:rsidRDefault="001943CD" w:rsidP="001943CD">
      <w:pPr>
        <w:autoSpaceDE w:val="0"/>
        <w:autoSpaceDN w:val="0"/>
        <w:adjustRightInd w:val="0"/>
        <w:rPr>
          <w:rFonts w:ascii="Arial" w:hAnsi="Arial" w:cs="Arial"/>
          <w:lang w:val="es-MX" w:eastAsia="es-MX"/>
        </w:rPr>
      </w:pPr>
    </w:p>
    <w:p w14:paraId="60A6CB77" w14:textId="77777777" w:rsidR="007165B3" w:rsidRPr="00046C69" w:rsidRDefault="007165B3" w:rsidP="00AD2821">
      <w:pPr>
        <w:autoSpaceDE w:val="0"/>
        <w:autoSpaceDN w:val="0"/>
        <w:adjustRightInd w:val="0"/>
        <w:ind w:left="426"/>
        <w:rPr>
          <w:rFonts w:ascii="Arial" w:hAnsi="Arial" w:cs="Arial"/>
          <w:lang w:val="es-MX" w:eastAsia="es-MX"/>
        </w:rPr>
      </w:pPr>
      <w:r w:rsidRPr="00046C69">
        <w:rPr>
          <w:rFonts w:ascii="Arial" w:hAnsi="Arial" w:cs="Arial"/>
          <w:lang w:val="es-MX" w:eastAsia="es-MX"/>
        </w:rPr>
        <w:t>Notas:</w:t>
      </w:r>
    </w:p>
    <w:p w14:paraId="79D86E97" w14:textId="77777777" w:rsidR="00B738DC" w:rsidRPr="00046C69" w:rsidRDefault="00B738DC" w:rsidP="007165B3">
      <w:pPr>
        <w:autoSpaceDE w:val="0"/>
        <w:autoSpaceDN w:val="0"/>
        <w:adjustRightInd w:val="0"/>
        <w:rPr>
          <w:rFonts w:ascii="Arial" w:hAnsi="Arial" w:cs="Arial"/>
          <w:lang w:val="es-MX" w:eastAsia="es-MX"/>
        </w:rPr>
      </w:pPr>
    </w:p>
    <w:p w14:paraId="7F17994D" w14:textId="77777777" w:rsidR="007165B3" w:rsidRPr="00046C69" w:rsidRDefault="007165B3" w:rsidP="002B082A">
      <w:pPr>
        <w:pStyle w:val="Prrafodelista"/>
        <w:numPr>
          <w:ilvl w:val="0"/>
          <w:numId w:val="7"/>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En el cuarto nivel se cursarán los Seminarios de Tesis bajo las mismas modalidades que los anteriores descritos en el segundo y tercer</w:t>
      </w:r>
      <w:r w:rsidR="00B738DC" w:rsidRPr="00046C69">
        <w:rPr>
          <w:rFonts w:ascii="Arial" w:hAnsi="Arial" w:cs="Arial"/>
          <w:lang w:val="es-MX" w:eastAsia="es-MX"/>
        </w:rPr>
        <w:t xml:space="preserve"> </w:t>
      </w:r>
      <w:r w:rsidRPr="00046C69">
        <w:rPr>
          <w:rFonts w:ascii="Arial" w:hAnsi="Arial" w:cs="Arial"/>
          <w:lang w:val="es-MX" w:eastAsia="es-MX"/>
        </w:rPr>
        <w:t>nivel, en función del seguimiento programado para el desarrollo de la tesis.</w:t>
      </w:r>
    </w:p>
    <w:p w14:paraId="47612851" w14:textId="77777777" w:rsidR="00B738DC" w:rsidRPr="00046C69" w:rsidRDefault="00B738DC" w:rsidP="00AD2821">
      <w:pPr>
        <w:autoSpaceDE w:val="0"/>
        <w:autoSpaceDN w:val="0"/>
        <w:adjustRightInd w:val="0"/>
        <w:jc w:val="both"/>
        <w:rPr>
          <w:rFonts w:ascii="Arial" w:hAnsi="Arial" w:cs="Arial"/>
          <w:lang w:val="es-MX" w:eastAsia="es-MX"/>
        </w:rPr>
      </w:pPr>
    </w:p>
    <w:p w14:paraId="75548350" w14:textId="77777777" w:rsidR="007165B3" w:rsidRPr="00046C69" w:rsidRDefault="007165B3" w:rsidP="002B082A">
      <w:pPr>
        <w:pStyle w:val="Prrafodelista"/>
        <w:numPr>
          <w:ilvl w:val="0"/>
          <w:numId w:val="7"/>
        </w:numPr>
        <w:autoSpaceDE w:val="0"/>
        <w:autoSpaceDN w:val="0"/>
        <w:adjustRightInd w:val="0"/>
        <w:ind w:left="851" w:hanging="425"/>
        <w:jc w:val="both"/>
        <w:rPr>
          <w:rFonts w:ascii="Arial" w:hAnsi="Arial" w:cs="Arial"/>
        </w:rPr>
      </w:pPr>
      <w:r w:rsidRPr="00046C69">
        <w:rPr>
          <w:rFonts w:ascii="Arial" w:hAnsi="Arial" w:cs="Arial"/>
          <w:lang w:val="es-MX" w:eastAsia="es-MX"/>
        </w:rPr>
        <w:t>Al finalizar el onceavo trimestre el alumn</w:t>
      </w:r>
      <w:r w:rsidR="00DD7CBD" w:rsidRPr="00046C69">
        <w:rPr>
          <w:rFonts w:ascii="Arial" w:hAnsi="Arial" w:cs="Arial"/>
          <w:lang w:val="es-MX" w:eastAsia="es-MX"/>
        </w:rPr>
        <w:t>ad</w:t>
      </w:r>
      <w:r w:rsidRPr="00046C69">
        <w:rPr>
          <w:rFonts w:ascii="Arial" w:hAnsi="Arial" w:cs="Arial"/>
          <w:lang w:val="es-MX" w:eastAsia="es-MX"/>
        </w:rPr>
        <w:t>o presentará el documento definitivo de la Tesis Doctoral para que en el transcurso del doceavo</w:t>
      </w:r>
      <w:r w:rsidR="00B738DC" w:rsidRPr="00046C69">
        <w:rPr>
          <w:rFonts w:ascii="Arial" w:hAnsi="Arial" w:cs="Arial"/>
          <w:lang w:val="es-MX" w:eastAsia="es-MX"/>
        </w:rPr>
        <w:t xml:space="preserve"> </w:t>
      </w:r>
      <w:r w:rsidRPr="00046C69">
        <w:rPr>
          <w:rFonts w:ascii="Arial" w:hAnsi="Arial" w:cs="Arial"/>
          <w:lang w:val="es-MX" w:eastAsia="es-MX"/>
        </w:rPr>
        <w:t>trimestre se lleve a cabo su disertación pública; en caso contrario, la Comisión Académica del Doctorado adoptará las medidas</w:t>
      </w:r>
      <w:r w:rsidR="00B738DC" w:rsidRPr="00046C69">
        <w:rPr>
          <w:rFonts w:ascii="Arial" w:hAnsi="Arial" w:cs="Arial"/>
          <w:lang w:val="es-MX" w:eastAsia="es-MX"/>
        </w:rPr>
        <w:t xml:space="preserve"> </w:t>
      </w:r>
      <w:r w:rsidRPr="00046C69">
        <w:rPr>
          <w:rFonts w:ascii="Arial" w:hAnsi="Arial" w:cs="Arial"/>
          <w:lang w:val="es-MX" w:eastAsia="es-MX"/>
        </w:rPr>
        <w:t>pertinentes.</w:t>
      </w:r>
    </w:p>
    <w:p w14:paraId="463E96BD" w14:textId="77777777" w:rsidR="007165B3" w:rsidRPr="00046C69" w:rsidRDefault="007165B3" w:rsidP="002D6FFD">
      <w:pPr>
        <w:jc w:val="both"/>
        <w:rPr>
          <w:rFonts w:ascii="Arial" w:hAnsi="Arial" w:cs="Arial"/>
        </w:rPr>
      </w:pPr>
    </w:p>
    <w:p w14:paraId="6A29A21B" w14:textId="77777777" w:rsidR="002D6FFD" w:rsidRPr="00046C69" w:rsidRDefault="002D6FFD" w:rsidP="002D6FFD">
      <w:pPr>
        <w:jc w:val="both"/>
        <w:rPr>
          <w:rFonts w:ascii="Arial" w:hAnsi="Arial" w:cs="Arial"/>
        </w:rPr>
      </w:pPr>
    </w:p>
    <w:p w14:paraId="5A3CD0A8" w14:textId="77777777" w:rsidR="00DD7CBD" w:rsidRPr="00046C69" w:rsidRDefault="00DD7CBD" w:rsidP="002D6FFD">
      <w:pPr>
        <w:jc w:val="both"/>
        <w:rPr>
          <w:rFonts w:ascii="Arial" w:hAnsi="Arial" w:cs="Arial"/>
        </w:rPr>
      </w:pPr>
    </w:p>
    <w:p w14:paraId="6A1D979E" w14:textId="77777777" w:rsidR="00DD7CBD" w:rsidRPr="00046C69" w:rsidRDefault="00DD7CBD" w:rsidP="002D6FFD">
      <w:pPr>
        <w:jc w:val="both"/>
        <w:rPr>
          <w:rFonts w:ascii="Arial" w:hAnsi="Arial" w:cs="Arial"/>
        </w:rPr>
      </w:pPr>
    </w:p>
    <w:p w14:paraId="0C4E7965" w14:textId="77777777" w:rsidR="006663A6" w:rsidRPr="00046C69" w:rsidRDefault="009D0FAE" w:rsidP="007F5452">
      <w:pPr>
        <w:pStyle w:val="P1"/>
        <w:rPr>
          <w:rFonts w:ascii="Arial" w:hAnsi="Arial" w:cs="Arial"/>
          <w:b/>
          <w:sz w:val="20"/>
        </w:rPr>
      </w:pPr>
      <w:r w:rsidRPr="00046C69">
        <w:rPr>
          <w:rFonts w:ascii="Arial" w:hAnsi="Arial" w:cs="Arial"/>
          <w:b/>
          <w:sz w:val="20"/>
        </w:rPr>
        <w:lastRenderedPageBreak/>
        <w:t>V</w:t>
      </w:r>
      <w:r w:rsidR="00803205" w:rsidRPr="00046C69">
        <w:rPr>
          <w:rFonts w:ascii="Arial" w:hAnsi="Arial" w:cs="Arial"/>
          <w:b/>
          <w:sz w:val="20"/>
        </w:rPr>
        <w:t>I</w:t>
      </w:r>
      <w:r w:rsidRPr="00046C69">
        <w:rPr>
          <w:rFonts w:ascii="Arial" w:hAnsi="Arial" w:cs="Arial"/>
          <w:b/>
          <w:sz w:val="20"/>
        </w:rPr>
        <w:t>.</w:t>
      </w:r>
      <w:r w:rsidRPr="00046C69">
        <w:rPr>
          <w:rFonts w:ascii="Arial" w:hAnsi="Arial" w:cs="Arial"/>
          <w:b/>
          <w:sz w:val="20"/>
        </w:rPr>
        <w:tab/>
        <w:t>MÍNIMO, NORMAL Y MÁ</w:t>
      </w:r>
      <w:r w:rsidR="006663A6" w:rsidRPr="00046C69">
        <w:rPr>
          <w:rFonts w:ascii="Arial" w:hAnsi="Arial" w:cs="Arial"/>
          <w:b/>
          <w:sz w:val="20"/>
        </w:rPr>
        <w:t xml:space="preserve">XIMO DE </w:t>
      </w:r>
      <w:r w:rsidRPr="00046C69">
        <w:rPr>
          <w:rFonts w:ascii="Arial" w:hAnsi="Arial" w:cs="Arial"/>
          <w:b/>
          <w:sz w:val="20"/>
        </w:rPr>
        <w:t>CRÉ</w:t>
      </w:r>
      <w:r w:rsidR="006663A6" w:rsidRPr="00046C69">
        <w:rPr>
          <w:rFonts w:ascii="Arial" w:hAnsi="Arial" w:cs="Arial"/>
          <w:b/>
          <w:sz w:val="20"/>
        </w:rPr>
        <w:t xml:space="preserve">DITOS QUE </w:t>
      </w:r>
      <w:r w:rsidR="00244D16" w:rsidRPr="00046C69">
        <w:rPr>
          <w:rFonts w:ascii="Arial" w:hAnsi="Arial" w:cs="Arial"/>
          <w:b/>
          <w:sz w:val="20"/>
        </w:rPr>
        <w:t>DEBER</w:t>
      </w:r>
      <w:r w:rsidRPr="00046C69">
        <w:rPr>
          <w:rFonts w:ascii="Arial" w:hAnsi="Arial" w:cs="Arial"/>
          <w:b/>
          <w:sz w:val="20"/>
        </w:rPr>
        <w:t>Á</w:t>
      </w:r>
      <w:r w:rsidR="006663A6" w:rsidRPr="00046C69">
        <w:rPr>
          <w:rFonts w:ascii="Arial" w:hAnsi="Arial" w:cs="Arial"/>
          <w:b/>
          <w:sz w:val="20"/>
        </w:rPr>
        <w:t>N CURSARSE POR TRIMESTRE</w:t>
      </w:r>
    </w:p>
    <w:p w14:paraId="3993C7DF" w14:textId="77777777" w:rsidR="006663A6" w:rsidRPr="00046C69" w:rsidRDefault="006663A6" w:rsidP="007F5452">
      <w:pPr>
        <w:rPr>
          <w:rFonts w:ascii="Arial" w:hAnsi="Arial" w:cs="Arial"/>
        </w:rPr>
      </w:pPr>
    </w:p>
    <w:p w14:paraId="756787FB" w14:textId="77777777" w:rsidR="00AD2821" w:rsidRPr="00046C69" w:rsidRDefault="00AD2821" w:rsidP="00AD2821">
      <w:pPr>
        <w:tabs>
          <w:tab w:val="left" w:pos="2835"/>
          <w:tab w:val="left" w:pos="3969"/>
          <w:tab w:val="left" w:pos="5103"/>
        </w:tabs>
        <w:rPr>
          <w:rFonts w:ascii="Arial" w:hAnsi="Arial" w:cs="Arial"/>
        </w:rPr>
      </w:pPr>
      <w:r w:rsidRPr="00046C69">
        <w:rPr>
          <w:rFonts w:ascii="Arial" w:hAnsi="Arial" w:cs="Arial"/>
        </w:rPr>
        <w:tab/>
        <w:t>Mínimo</w:t>
      </w:r>
      <w:r w:rsidRPr="00046C69">
        <w:rPr>
          <w:rFonts w:ascii="Arial" w:hAnsi="Arial" w:cs="Arial"/>
        </w:rPr>
        <w:tab/>
        <w:t>Normal</w:t>
      </w:r>
      <w:r w:rsidRPr="00046C69">
        <w:rPr>
          <w:rFonts w:ascii="Arial" w:hAnsi="Arial" w:cs="Arial"/>
        </w:rPr>
        <w:tab/>
        <w:t>Máximo</w:t>
      </w:r>
    </w:p>
    <w:p w14:paraId="1FD89D73" w14:textId="77777777" w:rsidR="00AD2821" w:rsidRPr="00046C69" w:rsidRDefault="00AD2821" w:rsidP="007F5452">
      <w:pPr>
        <w:rPr>
          <w:rFonts w:ascii="Arial" w:hAnsi="Arial" w:cs="Arial"/>
        </w:rPr>
      </w:pPr>
    </w:p>
    <w:p w14:paraId="541D0298" w14:textId="77777777" w:rsidR="006663A6" w:rsidRPr="00046C69" w:rsidRDefault="00AD2821" w:rsidP="00803205">
      <w:pPr>
        <w:tabs>
          <w:tab w:val="left" w:pos="426"/>
          <w:tab w:val="left" w:pos="3119"/>
          <w:tab w:val="left" w:pos="4253"/>
          <w:tab w:val="left" w:pos="5387"/>
        </w:tabs>
        <w:rPr>
          <w:rFonts w:ascii="Arial" w:hAnsi="Arial" w:cs="Arial"/>
        </w:rPr>
      </w:pPr>
      <w:r w:rsidRPr="00046C69">
        <w:rPr>
          <w:rFonts w:ascii="Arial" w:hAnsi="Arial" w:cs="Arial"/>
        </w:rPr>
        <w:tab/>
        <w:t>Trimestre I al XII</w:t>
      </w:r>
      <w:r w:rsidRPr="00046C69">
        <w:rPr>
          <w:rFonts w:ascii="Arial" w:hAnsi="Arial" w:cs="Arial"/>
        </w:rPr>
        <w:tab/>
        <w:t>0</w:t>
      </w:r>
      <w:r w:rsidRPr="00046C69">
        <w:rPr>
          <w:rFonts w:ascii="Arial" w:hAnsi="Arial" w:cs="Arial"/>
        </w:rPr>
        <w:tab/>
        <w:t>30</w:t>
      </w:r>
      <w:r w:rsidRPr="00046C69">
        <w:rPr>
          <w:rFonts w:ascii="Arial" w:hAnsi="Arial" w:cs="Arial"/>
        </w:rPr>
        <w:tab/>
        <w:t>30</w:t>
      </w:r>
    </w:p>
    <w:p w14:paraId="77F9556F" w14:textId="77777777" w:rsidR="00AD2821" w:rsidRPr="00046C69" w:rsidRDefault="00AD2821" w:rsidP="007F5452">
      <w:pPr>
        <w:rPr>
          <w:rFonts w:ascii="Arial" w:hAnsi="Arial" w:cs="Arial"/>
        </w:rPr>
      </w:pPr>
    </w:p>
    <w:p w14:paraId="334F89D2" w14:textId="77777777" w:rsidR="006663A6" w:rsidRPr="00046C69" w:rsidRDefault="006663A6" w:rsidP="007F5452">
      <w:pPr>
        <w:rPr>
          <w:rFonts w:ascii="Arial" w:hAnsi="Arial" w:cs="Arial"/>
        </w:rPr>
      </w:pPr>
    </w:p>
    <w:p w14:paraId="0D6718EE" w14:textId="77777777" w:rsidR="006663A6" w:rsidRPr="00046C69" w:rsidRDefault="009D0FAE" w:rsidP="007F5452">
      <w:pPr>
        <w:pStyle w:val="P1"/>
        <w:rPr>
          <w:rFonts w:ascii="Arial" w:hAnsi="Arial" w:cs="Arial"/>
          <w:b/>
          <w:sz w:val="20"/>
        </w:rPr>
      </w:pPr>
      <w:r w:rsidRPr="00046C69">
        <w:rPr>
          <w:rFonts w:ascii="Arial" w:hAnsi="Arial" w:cs="Arial"/>
          <w:b/>
          <w:sz w:val="20"/>
        </w:rPr>
        <w:t>VI</w:t>
      </w:r>
      <w:r w:rsidR="00803205" w:rsidRPr="00046C69">
        <w:rPr>
          <w:rFonts w:ascii="Arial" w:hAnsi="Arial" w:cs="Arial"/>
          <w:b/>
          <w:sz w:val="20"/>
        </w:rPr>
        <w:t>I</w:t>
      </w:r>
      <w:r w:rsidRPr="00046C69">
        <w:rPr>
          <w:rFonts w:ascii="Arial" w:hAnsi="Arial" w:cs="Arial"/>
          <w:b/>
          <w:sz w:val="20"/>
        </w:rPr>
        <w:t>.</w:t>
      </w:r>
      <w:r w:rsidRPr="00046C69">
        <w:rPr>
          <w:rFonts w:ascii="Arial" w:hAnsi="Arial" w:cs="Arial"/>
          <w:b/>
          <w:sz w:val="20"/>
        </w:rPr>
        <w:tab/>
      </w:r>
      <w:r w:rsidR="005C5926" w:rsidRPr="00046C69">
        <w:rPr>
          <w:rFonts w:ascii="Arial" w:hAnsi="Arial" w:cs="Arial"/>
          <w:b/>
          <w:sz w:val="20"/>
        </w:rPr>
        <w:t>DURACIÓ</w:t>
      </w:r>
      <w:r w:rsidR="006663A6" w:rsidRPr="00046C69">
        <w:rPr>
          <w:rFonts w:ascii="Arial" w:hAnsi="Arial" w:cs="Arial"/>
          <w:b/>
          <w:sz w:val="20"/>
        </w:rPr>
        <w:t xml:space="preserve">N </w:t>
      </w:r>
      <w:r w:rsidR="00803205" w:rsidRPr="00046C69">
        <w:rPr>
          <w:rFonts w:ascii="Arial" w:hAnsi="Arial" w:cs="Arial"/>
          <w:b/>
          <w:sz w:val="20"/>
        </w:rPr>
        <w:t xml:space="preserve">PREVISTA </w:t>
      </w:r>
      <w:r w:rsidR="005C5926" w:rsidRPr="00046C69">
        <w:rPr>
          <w:rFonts w:ascii="Arial" w:hAnsi="Arial" w:cs="Arial"/>
          <w:b/>
          <w:sz w:val="20"/>
        </w:rPr>
        <w:t>D</w:t>
      </w:r>
      <w:r w:rsidR="006663A6" w:rsidRPr="00046C69">
        <w:rPr>
          <w:rFonts w:ascii="Arial" w:hAnsi="Arial" w:cs="Arial"/>
          <w:b/>
          <w:sz w:val="20"/>
        </w:rPr>
        <w:t xml:space="preserve">EL </w:t>
      </w:r>
      <w:r w:rsidR="007F5C37" w:rsidRPr="00046C69">
        <w:rPr>
          <w:rFonts w:ascii="Arial" w:hAnsi="Arial" w:cs="Arial"/>
          <w:b/>
          <w:sz w:val="20"/>
        </w:rPr>
        <w:t>DO</w:t>
      </w:r>
      <w:r w:rsidR="00A33514" w:rsidRPr="00046C69">
        <w:rPr>
          <w:rFonts w:ascii="Arial" w:hAnsi="Arial" w:cs="Arial"/>
          <w:b/>
          <w:sz w:val="20"/>
        </w:rPr>
        <w:t>CTORADO</w:t>
      </w:r>
      <w:r w:rsidR="00803205" w:rsidRPr="00046C69">
        <w:rPr>
          <w:rFonts w:ascii="Arial" w:hAnsi="Arial" w:cs="Arial"/>
          <w:b/>
          <w:sz w:val="20"/>
        </w:rPr>
        <w:t xml:space="preserve"> EN HUMANIDADES</w:t>
      </w:r>
    </w:p>
    <w:p w14:paraId="47341B8E" w14:textId="77777777" w:rsidR="006663A6" w:rsidRPr="00046C69" w:rsidRDefault="006663A6" w:rsidP="007F5452">
      <w:pPr>
        <w:pStyle w:val="P1"/>
        <w:rPr>
          <w:rFonts w:ascii="Arial" w:hAnsi="Arial" w:cs="Arial"/>
          <w:sz w:val="20"/>
        </w:rPr>
      </w:pPr>
    </w:p>
    <w:p w14:paraId="35120029" w14:textId="77777777" w:rsidR="006663A6" w:rsidRPr="00046C69" w:rsidRDefault="005C5926" w:rsidP="007F5452">
      <w:pPr>
        <w:pStyle w:val="P4"/>
        <w:ind w:left="432"/>
        <w:rPr>
          <w:rFonts w:ascii="Arial" w:hAnsi="Arial" w:cs="Arial"/>
          <w:sz w:val="20"/>
        </w:rPr>
      </w:pPr>
      <w:r w:rsidRPr="00046C69">
        <w:rPr>
          <w:rFonts w:ascii="Arial" w:hAnsi="Arial" w:cs="Arial"/>
          <w:sz w:val="20"/>
        </w:rPr>
        <w:t>El plazo</w:t>
      </w:r>
      <w:r w:rsidR="006663A6" w:rsidRPr="00046C69">
        <w:rPr>
          <w:rFonts w:ascii="Arial" w:hAnsi="Arial" w:cs="Arial"/>
          <w:sz w:val="20"/>
        </w:rPr>
        <w:t xml:space="preserve"> normal </w:t>
      </w:r>
      <w:r w:rsidRPr="00046C69">
        <w:rPr>
          <w:rFonts w:ascii="Arial" w:hAnsi="Arial" w:cs="Arial"/>
          <w:sz w:val="20"/>
        </w:rPr>
        <w:t xml:space="preserve">para la conclusión </w:t>
      </w:r>
      <w:r w:rsidR="006663A6" w:rsidRPr="00046C69">
        <w:rPr>
          <w:rFonts w:ascii="Arial" w:hAnsi="Arial" w:cs="Arial"/>
          <w:sz w:val="20"/>
        </w:rPr>
        <w:t xml:space="preserve">del </w:t>
      </w:r>
      <w:r w:rsidR="00803205" w:rsidRPr="00046C69">
        <w:rPr>
          <w:rFonts w:ascii="Arial" w:hAnsi="Arial" w:cs="Arial"/>
          <w:sz w:val="20"/>
        </w:rPr>
        <w:t>posgrado</w:t>
      </w:r>
      <w:r w:rsidRPr="00046C69">
        <w:rPr>
          <w:rFonts w:ascii="Arial" w:hAnsi="Arial" w:cs="Arial"/>
          <w:sz w:val="20"/>
        </w:rPr>
        <w:t>,</w:t>
      </w:r>
      <w:r w:rsidR="006663A6" w:rsidRPr="00046C69">
        <w:rPr>
          <w:rFonts w:ascii="Arial" w:hAnsi="Arial" w:cs="Arial"/>
          <w:sz w:val="20"/>
        </w:rPr>
        <w:t xml:space="preserve"> </w:t>
      </w:r>
      <w:r w:rsidR="00803205" w:rsidRPr="00046C69">
        <w:rPr>
          <w:rFonts w:ascii="Arial" w:hAnsi="Arial" w:cs="Arial"/>
          <w:sz w:val="20"/>
        </w:rPr>
        <w:t xml:space="preserve">incluyendo la elaboración </w:t>
      </w:r>
      <w:r w:rsidRPr="00046C69">
        <w:rPr>
          <w:rFonts w:ascii="Arial" w:hAnsi="Arial" w:cs="Arial"/>
          <w:sz w:val="20"/>
        </w:rPr>
        <w:t xml:space="preserve">de </w:t>
      </w:r>
      <w:r w:rsidR="00201582" w:rsidRPr="00046C69">
        <w:rPr>
          <w:rFonts w:ascii="Arial" w:hAnsi="Arial" w:cs="Arial"/>
          <w:sz w:val="20"/>
        </w:rPr>
        <w:t xml:space="preserve">la </w:t>
      </w:r>
      <w:r w:rsidR="00803205" w:rsidRPr="00046C69">
        <w:rPr>
          <w:rFonts w:ascii="Arial" w:hAnsi="Arial" w:cs="Arial"/>
          <w:sz w:val="20"/>
        </w:rPr>
        <w:t>t</w:t>
      </w:r>
      <w:r w:rsidR="00754B56" w:rsidRPr="00046C69">
        <w:rPr>
          <w:rFonts w:ascii="Arial" w:hAnsi="Arial" w:cs="Arial"/>
          <w:sz w:val="20"/>
        </w:rPr>
        <w:t>esis</w:t>
      </w:r>
      <w:r w:rsidR="00803205" w:rsidRPr="00046C69">
        <w:rPr>
          <w:rFonts w:ascii="Arial" w:hAnsi="Arial" w:cs="Arial"/>
          <w:sz w:val="20"/>
        </w:rPr>
        <w:t xml:space="preserve"> y la disertación pública</w:t>
      </w:r>
      <w:r w:rsidRPr="00046C69">
        <w:rPr>
          <w:rFonts w:ascii="Arial" w:hAnsi="Arial" w:cs="Arial"/>
          <w:sz w:val="20"/>
        </w:rPr>
        <w:t xml:space="preserve"> será de 12 trimestres y el </w:t>
      </w:r>
      <w:r w:rsidR="00803205" w:rsidRPr="00046C69">
        <w:rPr>
          <w:rFonts w:ascii="Arial" w:hAnsi="Arial" w:cs="Arial"/>
          <w:sz w:val="20"/>
        </w:rPr>
        <w:t xml:space="preserve">plazo </w:t>
      </w:r>
      <w:r w:rsidRPr="00046C69">
        <w:rPr>
          <w:rFonts w:ascii="Arial" w:hAnsi="Arial" w:cs="Arial"/>
          <w:sz w:val="20"/>
        </w:rPr>
        <w:t xml:space="preserve">máximo </w:t>
      </w:r>
      <w:r w:rsidR="00803205" w:rsidRPr="00046C69">
        <w:rPr>
          <w:rFonts w:ascii="Arial" w:hAnsi="Arial" w:cs="Arial"/>
          <w:sz w:val="20"/>
        </w:rPr>
        <w:t xml:space="preserve">será </w:t>
      </w:r>
      <w:r w:rsidRPr="00046C69">
        <w:rPr>
          <w:rFonts w:ascii="Arial" w:hAnsi="Arial" w:cs="Arial"/>
          <w:sz w:val="20"/>
        </w:rPr>
        <w:t>de 24 trimestres</w:t>
      </w:r>
      <w:r w:rsidR="00201582" w:rsidRPr="00046C69">
        <w:rPr>
          <w:rFonts w:ascii="Arial" w:hAnsi="Arial" w:cs="Arial"/>
          <w:sz w:val="20"/>
        </w:rPr>
        <w:t>.</w:t>
      </w:r>
    </w:p>
    <w:p w14:paraId="0E9CFC1D" w14:textId="77777777" w:rsidR="006663A6" w:rsidRPr="00046C69" w:rsidRDefault="006663A6" w:rsidP="007F5452">
      <w:pPr>
        <w:rPr>
          <w:rFonts w:ascii="Arial" w:hAnsi="Arial" w:cs="Arial"/>
        </w:rPr>
      </w:pPr>
    </w:p>
    <w:p w14:paraId="3780A87F" w14:textId="77777777" w:rsidR="00824EDD" w:rsidRPr="00046C69" w:rsidRDefault="00824EDD" w:rsidP="007F5452">
      <w:pPr>
        <w:rPr>
          <w:rFonts w:ascii="Arial" w:hAnsi="Arial" w:cs="Arial"/>
        </w:rPr>
      </w:pPr>
    </w:p>
    <w:p w14:paraId="5DCCE04F" w14:textId="77777777" w:rsidR="00BB5E79" w:rsidRPr="00046C69" w:rsidRDefault="009D0FAE" w:rsidP="007F5452">
      <w:pPr>
        <w:pStyle w:val="P1"/>
        <w:rPr>
          <w:rFonts w:ascii="Arial" w:hAnsi="Arial" w:cs="Arial"/>
          <w:b/>
          <w:sz w:val="20"/>
        </w:rPr>
      </w:pPr>
      <w:r w:rsidRPr="00046C69">
        <w:rPr>
          <w:rFonts w:ascii="Arial" w:hAnsi="Arial" w:cs="Arial"/>
          <w:b/>
          <w:sz w:val="20"/>
        </w:rPr>
        <w:t>V</w:t>
      </w:r>
      <w:r w:rsidR="00803205" w:rsidRPr="00046C69">
        <w:rPr>
          <w:rFonts w:ascii="Arial" w:hAnsi="Arial" w:cs="Arial"/>
          <w:b/>
          <w:sz w:val="20"/>
        </w:rPr>
        <w:t>I</w:t>
      </w:r>
      <w:r w:rsidRPr="00046C69">
        <w:rPr>
          <w:rFonts w:ascii="Arial" w:hAnsi="Arial" w:cs="Arial"/>
          <w:b/>
          <w:sz w:val="20"/>
        </w:rPr>
        <w:t>II.</w:t>
      </w:r>
      <w:r w:rsidRPr="00046C69">
        <w:rPr>
          <w:rFonts w:ascii="Arial" w:hAnsi="Arial" w:cs="Arial"/>
          <w:b/>
          <w:sz w:val="20"/>
        </w:rPr>
        <w:tab/>
        <w:t>NÚ</w:t>
      </w:r>
      <w:r w:rsidR="006663A6" w:rsidRPr="00046C69">
        <w:rPr>
          <w:rFonts w:ascii="Arial" w:hAnsi="Arial" w:cs="Arial"/>
          <w:b/>
          <w:sz w:val="20"/>
        </w:rPr>
        <w:t>MERO DE OPORTUNIDADES PARA ACREDITAR UNA MISMA UNIDAD DE ENSEÑANZA-APRENDIZAJE</w:t>
      </w:r>
      <w:r w:rsidR="00201582" w:rsidRPr="00046C69">
        <w:rPr>
          <w:rFonts w:ascii="Arial" w:hAnsi="Arial" w:cs="Arial"/>
          <w:b/>
          <w:sz w:val="20"/>
        </w:rPr>
        <w:t>:</w:t>
      </w:r>
    </w:p>
    <w:p w14:paraId="17C61E2E" w14:textId="77777777" w:rsidR="00BB5E79" w:rsidRPr="00046C69" w:rsidRDefault="00BB5E79" w:rsidP="007F5452">
      <w:pPr>
        <w:pStyle w:val="P1"/>
        <w:rPr>
          <w:rFonts w:ascii="Arial" w:hAnsi="Arial" w:cs="Arial"/>
          <w:b/>
          <w:sz w:val="20"/>
        </w:rPr>
      </w:pPr>
    </w:p>
    <w:p w14:paraId="26807845" w14:textId="77777777" w:rsidR="006663A6" w:rsidRPr="00046C69" w:rsidRDefault="00803205" w:rsidP="00803205">
      <w:pPr>
        <w:ind w:left="426"/>
        <w:jc w:val="both"/>
        <w:rPr>
          <w:rFonts w:ascii="Arial" w:hAnsi="Arial" w:cs="Arial"/>
        </w:rPr>
      </w:pPr>
      <w:r w:rsidRPr="00046C69">
        <w:rPr>
          <w:rFonts w:ascii="Arial" w:hAnsi="Arial" w:cs="Arial"/>
          <w:lang w:val="es-MX" w:eastAsia="es-MX"/>
        </w:rPr>
        <w:t>El alumn</w:t>
      </w:r>
      <w:r w:rsidR="0084603C" w:rsidRPr="00046C69">
        <w:rPr>
          <w:rFonts w:ascii="Arial" w:hAnsi="Arial" w:cs="Arial"/>
          <w:lang w:val="es-MX" w:eastAsia="es-MX"/>
        </w:rPr>
        <w:t>ad</w:t>
      </w:r>
      <w:r w:rsidRPr="00046C69">
        <w:rPr>
          <w:rFonts w:ascii="Arial" w:hAnsi="Arial" w:cs="Arial"/>
          <w:lang w:val="es-MX" w:eastAsia="es-MX"/>
        </w:rPr>
        <w:t>o contará con dos oportunidades para acreditar una misma unidad de enseñanza-aprendizaje.</w:t>
      </w:r>
    </w:p>
    <w:p w14:paraId="2992B354" w14:textId="77777777" w:rsidR="006663A6" w:rsidRPr="00046C69" w:rsidRDefault="006663A6" w:rsidP="007F5452">
      <w:pPr>
        <w:rPr>
          <w:rFonts w:ascii="Arial" w:hAnsi="Arial" w:cs="Arial"/>
        </w:rPr>
      </w:pPr>
    </w:p>
    <w:p w14:paraId="7BF66332" w14:textId="77777777" w:rsidR="00803205" w:rsidRPr="00046C69" w:rsidRDefault="00803205" w:rsidP="007F5452">
      <w:pPr>
        <w:rPr>
          <w:rFonts w:ascii="Arial" w:hAnsi="Arial" w:cs="Arial"/>
        </w:rPr>
      </w:pPr>
    </w:p>
    <w:p w14:paraId="36487285" w14:textId="77777777" w:rsidR="006663A6" w:rsidRPr="00046C69" w:rsidRDefault="009D0FAE" w:rsidP="007F5452">
      <w:pPr>
        <w:pStyle w:val="P1"/>
        <w:rPr>
          <w:rFonts w:ascii="Arial" w:hAnsi="Arial" w:cs="Arial"/>
          <w:b/>
          <w:sz w:val="20"/>
        </w:rPr>
      </w:pPr>
      <w:r w:rsidRPr="00046C69">
        <w:rPr>
          <w:rFonts w:ascii="Arial" w:hAnsi="Arial" w:cs="Arial"/>
          <w:b/>
          <w:sz w:val="20"/>
        </w:rPr>
        <w:t>I</w:t>
      </w:r>
      <w:r w:rsidR="00803205" w:rsidRPr="00046C69">
        <w:rPr>
          <w:rFonts w:ascii="Arial" w:hAnsi="Arial" w:cs="Arial"/>
          <w:b/>
          <w:sz w:val="20"/>
        </w:rPr>
        <w:t>X</w:t>
      </w:r>
      <w:r w:rsidRPr="00046C69">
        <w:rPr>
          <w:rFonts w:ascii="Arial" w:hAnsi="Arial" w:cs="Arial"/>
          <w:b/>
          <w:sz w:val="20"/>
        </w:rPr>
        <w:t>.</w:t>
      </w:r>
      <w:r w:rsidRPr="00046C69">
        <w:rPr>
          <w:rFonts w:ascii="Arial" w:hAnsi="Arial" w:cs="Arial"/>
          <w:b/>
          <w:sz w:val="20"/>
        </w:rPr>
        <w:tab/>
        <w:t>DISTRIBUCIÓN DE CRÉ</w:t>
      </w:r>
      <w:r w:rsidR="006663A6" w:rsidRPr="00046C69">
        <w:rPr>
          <w:rFonts w:ascii="Arial" w:hAnsi="Arial" w:cs="Arial"/>
          <w:b/>
          <w:sz w:val="20"/>
        </w:rPr>
        <w:t>DITOS</w:t>
      </w:r>
    </w:p>
    <w:p w14:paraId="145E2DD0" w14:textId="77777777" w:rsidR="006663A6" w:rsidRPr="00046C69" w:rsidRDefault="006663A6" w:rsidP="007F5452">
      <w:pPr>
        <w:rPr>
          <w:rFonts w:ascii="Arial" w:hAnsi="Arial" w:cs="Arial"/>
        </w:rPr>
      </w:pPr>
    </w:p>
    <w:p w14:paraId="7C1041B3" w14:textId="77777777" w:rsidR="00B80DD1" w:rsidRPr="00046C69" w:rsidRDefault="00B80DD1" w:rsidP="00062754">
      <w:pPr>
        <w:tabs>
          <w:tab w:val="right" w:pos="6237"/>
        </w:tabs>
        <w:ind w:left="432"/>
        <w:rPr>
          <w:rFonts w:ascii="Arial" w:hAnsi="Arial" w:cs="Arial"/>
        </w:rPr>
      </w:pPr>
      <w:r w:rsidRPr="00046C69">
        <w:rPr>
          <w:rFonts w:ascii="Arial" w:hAnsi="Arial" w:cs="Arial"/>
        </w:rPr>
        <w:t>UEA (</w:t>
      </w:r>
      <w:r w:rsidR="00803205" w:rsidRPr="00046C69">
        <w:rPr>
          <w:rFonts w:ascii="Arial" w:hAnsi="Arial" w:cs="Arial"/>
        </w:rPr>
        <w:t>Niveles I, II, III y IV</w:t>
      </w:r>
      <w:r w:rsidR="00BB5E79" w:rsidRPr="00046C69">
        <w:rPr>
          <w:rFonts w:ascii="Arial" w:hAnsi="Arial" w:cs="Arial"/>
        </w:rPr>
        <w:t>)</w:t>
      </w:r>
      <w:r w:rsidR="00803205" w:rsidRPr="00046C69">
        <w:rPr>
          <w:rFonts w:ascii="Arial" w:hAnsi="Arial" w:cs="Arial"/>
        </w:rPr>
        <w:t>:</w:t>
      </w:r>
      <w:r w:rsidR="00BB5E79" w:rsidRPr="00046C69">
        <w:rPr>
          <w:rFonts w:ascii="Arial" w:hAnsi="Arial" w:cs="Arial"/>
        </w:rPr>
        <w:tab/>
        <w:t>3</w:t>
      </w:r>
      <w:r w:rsidR="00803205" w:rsidRPr="00046C69">
        <w:rPr>
          <w:rFonts w:ascii="Arial" w:hAnsi="Arial" w:cs="Arial"/>
        </w:rPr>
        <w:t>0</w:t>
      </w:r>
      <w:r w:rsidR="00BB5E79" w:rsidRPr="00046C69">
        <w:rPr>
          <w:rFonts w:ascii="Arial" w:hAnsi="Arial" w:cs="Arial"/>
        </w:rPr>
        <w:t>0</w:t>
      </w:r>
    </w:p>
    <w:p w14:paraId="16B578A0" w14:textId="77777777" w:rsidR="00B80DD1" w:rsidRPr="00046C69" w:rsidRDefault="00B80DD1" w:rsidP="00BB5E79">
      <w:pPr>
        <w:tabs>
          <w:tab w:val="right" w:pos="6237"/>
        </w:tabs>
        <w:rPr>
          <w:rFonts w:ascii="Arial" w:hAnsi="Arial" w:cs="Arial"/>
        </w:rPr>
      </w:pPr>
    </w:p>
    <w:p w14:paraId="4AE14AB2" w14:textId="77777777" w:rsidR="00B80DD1" w:rsidRPr="00046C69" w:rsidRDefault="00754B56" w:rsidP="00062754">
      <w:pPr>
        <w:tabs>
          <w:tab w:val="right" w:pos="6237"/>
        </w:tabs>
        <w:ind w:left="432"/>
        <w:rPr>
          <w:rFonts w:ascii="Arial" w:hAnsi="Arial" w:cs="Arial"/>
        </w:rPr>
      </w:pPr>
      <w:r w:rsidRPr="00046C69">
        <w:rPr>
          <w:rFonts w:ascii="Arial" w:hAnsi="Arial" w:cs="Arial"/>
        </w:rPr>
        <w:t>Tesis</w:t>
      </w:r>
      <w:r w:rsidR="00B80DD1" w:rsidRPr="00046C69">
        <w:rPr>
          <w:rFonts w:ascii="Arial" w:hAnsi="Arial" w:cs="Arial"/>
        </w:rPr>
        <w:t xml:space="preserve"> y Disertación Pública</w:t>
      </w:r>
      <w:r w:rsidR="00B80DD1" w:rsidRPr="00046C69">
        <w:rPr>
          <w:rFonts w:ascii="Arial" w:hAnsi="Arial" w:cs="Arial"/>
        </w:rPr>
        <w:tab/>
      </w:r>
      <w:r w:rsidR="00803205" w:rsidRPr="00046C69">
        <w:rPr>
          <w:rFonts w:ascii="Arial" w:hAnsi="Arial" w:cs="Arial"/>
        </w:rPr>
        <w:t>8</w:t>
      </w:r>
      <w:r w:rsidR="00B80DD1" w:rsidRPr="00046C69">
        <w:rPr>
          <w:rFonts w:ascii="Arial" w:hAnsi="Arial" w:cs="Arial"/>
        </w:rPr>
        <w:t>0</w:t>
      </w:r>
    </w:p>
    <w:p w14:paraId="3FFB6DD3" w14:textId="77777777" w:rsidR="00B80DD1" w:rsidRPr="00046C69" w:rsidRDefault="00BB5E79" w:rsidP="00BB5E79">
      <w:pPr>
        <w:tabs>
          <w:tab w:val="right" w:pos="5850"/>
          <w:tab w:val="right" w:pos="6237"/>
          <w:tab w:val="left" w:pos="7110"/>
        </w:tabs>
        <w:rPr>
          <w:rFonts w:ascii="Arial" w:hAnsi="Arial" w:cs="Arial"/>
        </w:rPr>
      </w:pPr>
      <w:r w:rsidRPr="00046C69">
        <w:rPr>
          <w:rFonts w:ascii="Arial" w:hAnsi="Arial" w:cs="Arial"/>
        </w:rPr>
        <w:tab/>
      </w:r>
      <w:r w:rsidR="00346F3F" w:rsidRPr="00046C69">
        <w:rPr>
          <w:rFonts w:ascii="Arial" w:hAnsi="Arial" w:cs="Arial"/>
        </w:rPr>
        <w:tab/>
      </w:r>
      <w:r w:rsidR="00062754" w:rsidRPr="00046C69">
        <w:rPr>
          <w:rFonts w:ascii="Arial" w:hAnsi="Arial" w:cs="Arial"/>
        </w:rPr>
        <w:t>_______</w:t>
      </w:r>
      <w:r w:rsidRPr="00046C69">
        <w:rPr>
          <w:rFonts w:ascii="Arial" w:hAnsi="Arial" w:cs="Arial"/>
        </w:rPr>
        <w:t>_____</w:t>
      </w:r>
    </w:p>
    <w:p w14:paraId="2BB1055B" w14:textId="77777777" w:rsidR="00B80DD1" w:rsidRPr="00046C69" w:rsidRDefault="00BB5E79" w:rsidP="00062754">
      <w:pPr>
        <w:tabs>
          <w:tab w:val="right" w:pos="7088"/>
        </w:tabs>
        <w:ind w:left="432"/>
        <w:rPr>
          <w:rFonts w:ascii="Arial" w:hAnsi="Arial" w:cs="Arial"/>
          <w:b/>
        </w:rPr>
      </w:pPr>
      <w:r w:rsidRPr="00046C69">
        <w:rPr>
          <w:rFonts w:ascii="Arial" w:hAnsi="Arial" w:cs="Arial"/>
          <w:b/>
        </w:rPr>
        <w:t>TOTAL</w:t>
      </w:r>
      <w:r w:rsidR="00803205" w:rsidRPr="00046C69">
        <w:rPr>
          <w:rFonts w:ascii="Arial" w:hAnsi="Arial" w:cs="Arial"/>
          <w:b/>
        </w:rPr>
        <w:t xml:space="preserve"> DE CRÉDITOS</w:t>
      </w:r>
      <w:r w:rsidRPr="00046C69">
        <w:rPr>
          <w:rFonts w:ascii="Arial" w:hAnsi="Arial" w:cs="Arial"/>
          <w:b/>
        </w:rPr>
        <w:tab/>
      </w:r>
      <w:r w:rsidR="00803205" w:rsidRPr="00046C69">
        <w:rPr>
          <w:rFonts w:ascii="Arial" w:hAnsi="Arial" w:cs="Arial"/>
          <w:b/>
        </w:rPr>
        <w:t>38</w:t>
      </w:r>
      <w:r w:rsidRPr="00046C69">
        <w:rPr>
          <w:rFonts w:ascii="Arial" w:hAnsi="Arial" w:cs="Arial"/>
          <w:b/>
        </w:rPr>
        <w:t>0</w:t>
      </w:r>
      <w:r w:rsidR="00062754" w:rsidRPr="00046C69">
        <w:rPr>
          <w:rFonts w:ascii="Arial" w:hAnsi="Arial" w:cs="Arial"/>
          <w:b/>
        </w:rPr>
        <w:t xml:space="preserve"> </w:t>
      </w:r>
      <w:r w:rsidR="00062754" w:rsidRPr="00046C69">
        <w:rPr>
          <w:rFonts w:ascii="Arial" w:hAnsi="Arial" w:cs="Arial"/>
          <w:b/>
          <w:bCs/>
          <w:lang w:val="es-MX" w:eastAsia="es-MX"/>
        </w:rPr>
        <w:t>Mínimos</w:t>
      </w:r>
    </w:p>
    <w:p w14:paraId="41273565" w14:textId="77777777" w:rsidR="00803205" w:rsidRPr="00046C69" w:rsidRDefault="00803205" w:rsidP="007F5452">
      <w:pPr>
        <w:rPr>
          <w:rFonts w:ascii="Arial" w:hAnsi="Arial" w:cs="Arial"/>
        </w:rPr>
      </w:pPr>
    </w:p>
    <w:p w14:paraId="18384C85" w14:textId="77777777" w:rsidR="00803205" w:rsidRPr="00046C69" w:rsidRDefault="00803205" w:rsidP="007F5452">
      <w:pPr>
        <w:rPr>
          <w:rFonts w:ascii="Arial" w:hAnsi="Arial" w:cs="Arial"/>
        </w:rPr>
      </w:pPr>
    </w:p>
    <w:p w14:paraId="42DC4237" w14:textId="77777777" w:rsidR="009D0FAE" w:rsidRPr="00046C69" w:rsidRDefault="00B80DD1" w:rsidP="009D0FAE">
      <w:pPr>
        <w:rPr>
          <w:rFonts w:ascii="Arial" w:hAnsi="Arial" w:cs="Arial"/>
          <w:b/>
        </w:rPr>
      </w:pPr>
      <w:r w:rsidRPr="00046C69">
        <w:rPr>
          <w:rFonts w:ascii="Arial" w:hAnsi="Arial" w:cs="Arial"/>
          <w:b/>
        </w:rPr>
        <w:t>X</w:t>
      </w:r>
      <w:r w:rsidR="009D0FAE" w:rsidRPr="00046C69">
        <w:rPr>
          <w:rFonts w:ascii="Arial" w:hAnsi="Arial" w:cs="Arial"/>
          <w:b/>
        </w:rPr>
        <w:t>.</w:t>
      </w:r>
      <w:r w:rsidR="009D0FAE" w:rsidRPr="00046C69">
        <w:rPr>
          <w:rFonts w:ascii="Arial" w:hAnsi="Arial" w:cs="Arial"/>
          <w:b/>
        </w:rPr>
        <w:tab/>
        <w:t xml:space="preserve">MODALIDADES DE LA </w:t>
      </w:r>
      <w:r w:rsidR="00754B56" w:rsidRPr="00046C69">
        <w:rPr>
          <w:rFonts w:ascii="Arial" w:hAnsi="Arial" w:cs="Arial"/>
          <w:b/>
        </w:rPr>
        <w:t>TESIS</w:t>
      </w:r>
      <w:r w:rsidR="009D0FAE" w:rsidRPr="00046C69">
        <w:rPr>
          <w:rFonts w:ascii="Arial" w:hAnsi="Arial" w:cs="Arial"/>
          <w:b/>
        </w:rPr>
        <w:t xml:space="preserve"> Y DE LA DISERTACIÓN PÚBLICA</w:t>
      </w:r>
    </w:p>
    <w:p w14:paraId="16E4FECA" w14:textId="77777777" w:rsidR="009D0FAE" w:rsidRPr="00046C69" w:rsidRDefault="009D0FAE" w:rsidP="00D35CD0">
      <w:pPr>
        <w:jc w:val="both"/>
        <w:rPr>
          <w:rFonts w:ascii="Arial" w:hAnsi="Arial" w:cs="Arial"/>
        </w:rPr>
      </w:pPr>
    </w:p>
    <w:p w14:paraId="6A0F57CF" w14:textId="77777777" w:rsidR="00803205" w:rsidRPr="00046C69" w:rsidRDefault="00803205" w:rsidP="00D35CD0">
      <w:pPr>
        <w:autoSpaceDE w:val="0"/>
        <w:autoSpaceDN w:val="0"/>
        <w:adjustRightInd w:val="0"/>
        <w:ind w:left="426"/>
        <w:jc w:val="both"/>
        <w:rPr>
          <w:rFonts w:ascii="Arial" w:hAnsi="Arial" w:cs="Arial"/>
          <w:lang w:val="es-MX" w:eastAsia="es-MX"/>
        </w:rPr>
      </w:pPr>
      <w:r w:rsidRPr="00046C69">
        <w:rPr>
          <w:rFonts w:ascii="Arial" w:hAnsi="Arial" w:cs="Arial"/>
          <w:lang w:val="es-MX" w:eastAsia="es-MX"/>
        </w:rPr>
        <w:t>La tesis deberá ser producto de una investigación original y tener las siguientes características:</w:t>
      </w:r>
    </w:p>
    <w:p w14:paraId="69A88487" w14:textId="77777777" w:rsidR="00D35CD0" w:rsidRPr="00046C69" w:rsidRDefault="00D35CD0" w:rsidP="00D35CD0">
      <w:pPr>
        <w:autoSpaceDE w:val="0"/>
        <w:autoSpaceDN w:val="0"/>
        <w:adjustRightInd w:val="0"/>
        <w:jc w:val="both"/>
        <w:rPr>
          <w:rFonts w:ascii="Arial" w:hAnsi="Arial" w:cs="Arial"/>
          <w:lang w:val="es-MX" w:eastAsia="es-MX"/>
        </w:rPr>
      </w:pPr>
    </w:p>
    <w:p w14:paraId="00F11134" w14:textId="77777777" w:rsidR="00803205" w:rsidRPr="00046C69" w:rsidRDefault="00803205" w:rsidP="002B082A">
      <w:pPr>
        <w:pStyle w:val="Prrafodelista"/>
        <w:numPr>
          <w:ilvl w:val="0"/>
          <w:numId w:val="8"/>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Teórica y socialmente relevante para el avance del conocimiento </w:t>
      </w:r>
      <w:r w:rsidR="0084603C" w:rsidRPr="00046C69">
        <w:rPr>
          <w:rFonts w:ascii="Arial" w:hAnsi="Arial" w:cs="Arial"/>
          <w:lang w:val="es-MX" w:eastAsia="es-MX"/>
        </w:rPr>
        <w:t xml:space="preserve">y su aplicación en el campo de las </w:t>
      </w:r>
      <w:r w:rsidRPr="00046C69">
        <w:rPr>
          <w:rFonts w:ascii="Arial" w:hAnsi="Arial" w:cs="Arial"/>
          <w:lang w:val="es-MX" w:eastAsia="es-MX"/>
        </w:rPr>
        <w:t>humanidades.</w:t>
      </w:r>
    </w:p>
    <w:p w14:paraId="3B2DA96B" w14:textId="77777777" w:rsidR="00D54E7C" w:rsidRPr="00046C69" w:rsidRDefault="00D54E7C" w:rsidP="00D54E7C">
      <w:pPr>
        <w:autoSpaceDE w:val="0"/>
        <w:autoSpaceDN w:val="0"/>
        <w:adjustRightInd w:val="0"/>
        <w:jc w:val="both"/>
        <w:rPr>
          <w:rFonts w:ascii="Arial" w:hAnsi="Arial" w:cs="Arial"/>
          <w:lang w:val="es-MX" w:eastAsia="es-MX"/>
        </w:rPr>
      </w:pPr>
    </w:p>
    <w:p w14:paraId="61C94A2F" w14:textId="77777777" w:rsidR="00803205" w:rsidRPr="00046C69" w:rsidRDefault="00803205" w:rsidP="002B082A">
      <w:pPr>
        <w:pStyle w:val="Prrafodelista"/>
        <w:numPr>
          <w:ilvl w:val="0"/>
          <w:numId w:val="8"/>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Resultado de un trabajo de investigación, que signifique un aporte original en su área de conocimiento y de calidad comparable</w:t>
      </w:r>
      <w:r w:rsidR="00D35CD0" w:rsidRPr="00046C69">
        <w:rPr>
          <w:rFonts w:ascii="Arial" w:hAnsi="Arial" w:cs="Arial"/>
          <w:lang w:val="es-MX" w:eastAsia="es-MX"/>
        </w:rPr>
        <w:t xml:space="preserve"> </w:t>
      </w:r>
      <w:r w:rsidRPr="00046C69">
        <w:rPr>
          <w:rFonts w:ascii="Arial" w:hAnsi="Arial" w:cs="Arial"/>
          <w:lang w:val="es-MX" w:eastAsia="es-MX"/>
        </w:rPr>
        <w:t>internacionalmente.</w:t>
      </w:r>
    </w:p>
    <w:p w14:paraId="022FC9FD" w14:textId="77777777" w:rsidR="00D54E7C" w:rsidRPr="00046C69" w:rsidRDefault="00D54E7C" w:rsidP="00D54E7C">
      <w:pPr>
        <w:autoSpaceDE w:val="0"/>
        <w:autoSpaceDN w:val="0"/>
        <w:adjustRightInd w:val="0"/>
        <w:jc w:val="both"/>
        <w:rPr>
          <w:rFonts w:ascii="Arial" w:hAnsi="Arial" w:cs="Arial"/>
          <w:lang w:val="es-MX" w:eastAsia="es-MX"/>
        </w:rPr>
      </w:pPr>
    </w:p>
    <w:p w14:paraId="7E64AB60" w14:textId="77777777" w:rsidR="00803205" w:rsidRPr="00046C69" w:rsidRDefault="00803205" w:rsidP="002B082A">
      <w:pPr>
        <w:pStyle w:val="Prrafodelista"/>
        <w:numPr>
          <w:ilvl w:val="0"/>
          <w:numId w:val="8"/>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lastRenderedPageBreak/>
        <w:t>La investigación que se plantee puede ser tanto de carácter teórico como empírico y debe ser viable en relación con los recursos y con</w:t>
      </w:r>
      <w:r w:rsidR="00D35CD0" w:rsidRPr="00046C69">
        <w:rPr>
          <w:rFonts w:ascii="Arial" w:hAnsi="Arial" w:cs="Arial"/>
          <w:lang w:val="es-MX" w:eastAsia="es-MX"/>
        </w:rPr>
        <w:t xml:space="preserve"> </w:t>
      </w:r>
      <w:r w:rsidRPr="00046C69">
        <w:rPr>
          <w:rFonts w:ascii="Arial" w:hAnsi="Arial" w:cs="Arial"/>
          <w:lang w:val="es-MX" w:eastAsia="es-MX"/>
        </w:rPr>
        <w:t>el tiempo con que cuenta el alumn</w:t>
      </w:r>
      <w:r w:rsidR="0084603C" w:rsidRPr="00046C69">
        <w:rPr>
          <w:rFonts w:ascii="Arial" w:hAnsi="Arial" w:cs="Arial"/>
          <w:lang w:val="es-MX" w:eastAsia="es-MX"/>
        </w:rPr>
        <w:t>ad</w:t>
      </w:r>
      <w:r w:rsidRPr="00046C69">
        <w:rPr>
          <w:rFonts w:ascii="Arial" w:hAnsi="Arial" w:cs="Arial"/>
          <w:lang w:val="es-MX" w:eastAsia="es-MX"/>
        </w:rPr>
        <w:t>o para realizarla en el lapso previsto por el Plan y los Programas de Estudio del Doctorado en</w:t>
      </w:r>
      <w:r w:rsidR="00D35CD0" w:rsidRPr="00046C69">
        <w:rPr>
          <w:rFonts w:ascii="Arial" w:hAnsi="Arial" w:cs="Arial"/>
          <w:lang w:val="es-MX" w:eastAsia="es-MX"/>
        </w:rPr>
        <w:t xml:space="preserve"> </w:t>
      </w:r>
      <w:r w:rsidRPr="00046C69">
        <w:rPr>
          <w:rFonts w:ascii="Arial" w:hAnsi="Arial" w:cs="Arial"/>
          <w:lang w:val="es-MX" w:eastAsia="es-MX"/>
        </w:rPr>
        <w:t>Humanidades.</w:t>
      </w:r>
    </w:p>
    <w:p w14:paraId="770F721E" w14:textId="77777777" w:rsidR="00D35CD0" w:rsidRPr="00046C69" w:rsidRDefault="00D35CD0" w:rsidP="00D35CD0">
      <w:pPr>
        <w:autoSpaceDE w:val="0"/>
        <w:autoSpaceDN w:val="0"/>
        <w:adjustRightInd w:val="0"/>
        <w:jc w:val="both"/>
        <w:rPr>
          <w:rFonts w:ascii="Arial" w:hAnsi="Arial" w:cs="Arial"/>
          <w:lang w:val="es-MX" w:eastAsia="es-MX"/>
        </w:rPr>
      </w:pPr>
    </w:p>
    <w:p w14:paraId="2699DD90" w14:textId="77777777" w:rsidR="009D0FAE" w:rsidRPr="00046C69" w:rsidRDefault="00803205" w:rsidP="00D35CD0">
      <w:pPr>
        <w:autoSpaceDE w:val="0"/>
        <w:autoSpaceDN w:val="0"/>
        <w:adjustRightInd w:val="0"/>
        <w:ind w:left="426"/>
        <w:jc w:val="both"/>
        <w:rPr>
          <w:rFonts w:ascii="Arial" w:hAnsi="Arial" w:cs="Arial"/>
        </w:rPr>
      </w:pPr>
      <w:r w:rsidRPr="00046C69">
        <w:rPr>
          <w:rFonts w:ascii="Arial" w:hAnsi="Arial" w:cs="Arial"/>
          <w:lang w:val="es-MX" w:eastAsia="es-MX"/>
        </w:rPr>
        <w:t xml:space="preserve">Una vez que </w:t>
      </w:r>
      <w:r w:rsidR="0084603C" w:rsidRPr="00046C69">
        <w:rPr>
          <w:rFonts w:ascii="Arial" w:hAnsi="Arial" w:cs="Arial"/>
          <w:lang w:val="es-MX" w:eastAsia="es-MX"/>
        </w:rPr>
        <w:t>la directora o d</w:t>
      </w:r>
      <w:r w:rsidRPr="00046C69">
        <w:rPr>
          <w:rFonts w:ascii="Arial" w:hAnsi="Arial" w:cs="Arial"/>
          <w:lang w:val="es-MX" w:eastAsia="es-MX"/>
        </w:rPr>
        <w:t>irector emita el voto aprobatorio del documento de tesis será enviado al jurado respectivo, el cual deberá aprobarla. El</w:t>
      </w:r>
      <w:r w:rsidR="00D35CD0" w:rsidRPr="00046C69">
        <w:rPr>
          <w:rFonts w:ascii="Arial" w:hAnsi="Arial" w:cs="Arial"/>
          <w:lang w:val="es-MX" w:eastAsia="es-MX"/>
        </w:rPr>
        <w:t xml:space="preserve"> </w:t>
      </w:r>
      <w:r w:rsidRPr="00046C69">
        <w:rPr>
          <w:rFonts w:ascii="Arial" w:hAnsi="Arial" w:cs="Arial"/>
          <w:lang w:val="es-MX" w:eastAsia="es-MX"/>
        </w:rPr>
        <w:t>jurado estará constituido por los tres miembros del Comité Tutoral (Director</w:t>
      </w:r>
      <w:r w:rsidR="0084603C" w:rsidRPr="00046C69">
        <w:rPr>
          <w:rFonts w:ascii="Arial" w:hAnsi="Arial" w:cs="Arial"/>
          <w:lang w:val="es-MX" w:eastAsia="es-MX"/>
        </w:rPr>
        <w:t>a o director</w:t>
      </w:r>
      <w:r w:rsidRPr="00046C69">
        <w:rPr>
          <w:rFonts w:ascii="Arial" w:hAnsi="Arial" w:cs="Arial"/>
          <w:lang w:val="es-MX" w:eastAsia="es-MX"/>
        </w:rPr>
        <w:t xml:space="preserve"> y dos tutores) y dos sinodales adicionales,</w:t>
      </w:r>
      <w:r w:rsidR="00D35CD0" w:rsidRPr="00046C69">
        <w:rPr>
          <w:rFonts w:ascii="Arial" w:hAnsi="Arial" w:cs="Arial"/>
          <w:lang w:val="es-MX" w:eastAsia="es-MX"/>
        </w:rPr>
        <w:t xml:space="preserve"> </w:t>
      </w:r>
      <w:r w:rsidRPr="00046C69">
        <w:rPr>
          <w:rFonts w:ascii="Arial" w:hAnsi="Arial" w:cs="Arial"/>
          <w:lang w:val="es-MX" w:eastAsia="es-MX"/>
        </w:rPr>
        <w:t>nombrados por el Coordinador del Doctorado en Humanidades, en acuerdo con el Director de la Tesis</w:t>
      </w:r>
    </w:p>
    <w:p w14:paraId="77D5B01B" w14:textId="77777777" w:rsidR="006663A6" w:rsidRPr="00046C69" w:rsidRDefault="006663A6" w:rsidP="00D35CD0">
      <w:pPr>
        <w:jc w:val="both"/>
        <w:rPr>
          <w:rFonts w:ascii="Arial" w:hAnsi="Arial" w:cs="Arial"/>
        </w:rPr>
      </w:pPr>
    </w:p>
    <w:p w14:paraId="5BD1F0FF" w14:textId="77777777" w:rsidR="00803205" w:rsidRPr="00046C69" w:rsidRDefault="00803205" w:rsidP="00D35CD0">
      <w:pPr>
        <w:jc w:val="both"/>
        <w:rPr>
          <w:rFonts w:ascii="Arial" w:hAnsi="Arial" w:cs="Arial"/>
        </w:rPr>
      </w:pPr>
    </w:p>
    <w:p w14:paraId="201743C6" w14:textId="77777777" w:rsidR="006663A6" w:rsidRPr="00046C69" w:rsidRDefault="009D0FAE" w:rsidP="00D35CD0">
      <w:pPr>
        <w:pStyle w:val="P1"/>
        <w:jc w:val="both"/>
        <w:rPr>
          <w:rFonts w:ascii="Arial" w:hAnsi="Arial" w:cs="Arial"/>
          <w:b/>
          <w:sz w:val="20"/>
        </w:rPr>
      </w:pPr>
      <w:r w:rsidRPr="00046C69">
        <w:rPr>
          <w:rFonts w:ascii="Arial" w:hAnsi="Arial" w:cs="Arial"/>
          <w:b/>
          <w:sz w:val="20"/>
        </w:rPr>
        <w:t>X</w:t>
      </w:r>
      <w:r w:rsidR="001943CD" w:rsidRPr="00046C69">
        <w:rPr>
          <w:rFonts w:ascii="Arial" w:hAnsi="Arial" w:cs="Arial"/>
          <w:b/>
          <w:sz w:val="20"/>
        </w:rPr>
        <w:t>I</w:t>
      </w:r>
      <w:r w:rsidRPr="00046C69">
        <w:rPr>
          <w:rFonts w:ascii="Arial" w:hAnsi="Arial" w:cs="Arial"/>
          <w:b/>
          <w:sz w:val="20"/>
        </w:rPr>
        <w:t>.</w:t>
      </w:r>
      <w:r w:rsidRPr="00046C69">
        <w:rPr>
          <w:rFonts w:ascii="Arial" w:hAnsi="Arial" w:cs="Arial"/>
          <w:b/>
          <w:sz w:val="20"/>
        </w:rPr>
        <w:tab/>
      </w:r>
      <w:r w:rsidR="006663A6" w:rsidRPr="00046C69">
        <w:rPr>
          <w:rFonts w:ascii="Arial" w:hAnsi="Arial" w:cs="Arial"/>
          <w:b/>
          <w:sz w:val="20"/>
        </w:rPr>
        <w:t xml:space="preserve">REQUISITOS PARA </w:t>
      </w:r>
      <w:r w:rsidRPr="00046C69">
        <w:rPr>
          <w:rFonts w:ascii="Arial" w:hAnsi="Arial" w:cs="Arial"/>
          <w:b/>
          <w:sz w:val="20"/>
        </w:rPr>
        <w:t>LA OBTENCIÓ</w:t>
      </w:r>
      <w:r w:rsidR="006663A6" w:rsidRPr="00046C69">
        <w:rPr>
          <w:rFonts w:ascii="Arial" w:hAnsi="Arial" w:cs="Arial"/>
          <w:b/>
          <w:sz w:val="20"/>
        </w:rPr>
        <w:t xml:space="preserve">N DEL GRADO DE DOCTOR O DOCTORA EN </w:t>
      </w:r>
      <w:r w:rsidR="00062754" w:rsidRPr="00046C69">
        <w:rPr>
          <w:rFonts w:ascii="Arial" w:hAnsi="Arial" w:cs="Arial"/>
          <w:b/>
          <w:sz w:val="20"/>
        </w:rPr>
        <w:t>HUMANIDADES</w:t>
      </w:r>
    </w:p>
    <w:p w14:paraId="378FD44D" w14:textId="77777777" w:rsidR="006663A6" w:rsidRPr="00046C69" w:rsidRDefault="006663A6" w:rsidP="00D35CD0">
      <w:pPr>
        <w:jc w:val="both"/>
        <w:rPr>
          <w:rFonts w:ascii="Arial" w:hAnsi="Arial" w:cs="Arial"/>
        </w:rPr>
      </w:pPr>
    </w:p>
    <w:p w14:paraId="23D071DB" w14:textId="77777777" w:rsidR="006663A6" w:rsidRPr="00046C69" w:rsidRDefault="006663A6" w:rsidP="00D35CD0">
      <w:pPr>
        <w:pStyle w:val="P2"/>
        <w:ind w:left="864" w:hanging="432"/>
        <w:rPr>
          <w:rFonts w:ascii="Arial" w:hAnsi="Arial" w:cs="Arial"/>
          <w:sz w:val="20"/>
        </w:rPr>
      </w:pPr>
      <w:r w:rsidRPr="00046C69">
        <w:rPr>
          <w:rFonts w:ascii="Arial" w:hAnsi="Arial" w:cs="Arial"/>
          <w:sz w:val="20"/>
        </w:rPr>
        <w:t>a)</w:t>
      </w:r>
      <w:r w:rsidR="00F162E2" w:rsidRPr="00046C69">
        <w:rPr>
          <w:rFonts w:ascii="Arial" w:hAnsi="Arial" w:cs="Arial"/>
          <w:sz w:val="20"/>
        </w:rPr>
        <w:tab/>
      </w:r>
      <w:r w:rsidR="00EE631F" w:rsidRPr="00046C69">
        <w:rPr>
          <w:rFonts w:ascii="Arial" w:hAnsi="Arial" w:cs="Arial"/>
          <w:sz w:val="20"/>
        </w:rPr>
        <w:t xml:space="preserve">Obtener un mínimo de </w:t>
      </w:r>
      <w:r w:rsidR="00F162E2" w:rsidRPr="00046C69">
        <w:rPr>
          <w:rFonts w:ascii="Arial" w:hAnsi="Arial" w:cs="Arial"/>
          <w:sz w:val="20"/>
        </w:rPr>
        <w:t>3</w:t>
      </w:r>
      <w:r w:rsidR="00EE631F" w:rsidRPr="00046C69">
        <w:rPr>
          <w:rFonts w:ascii="Arial" w:hAnsi="Arial" w:cs="Arial"/>
          <w:sz w:val="20"/>
        </w:rPr>
        <w:t>0</w:t>
      </w:r>
      <w:r w:rsidR="00F162E2" w:rsidRPr="00046C69">
        <w:rPr>
          <w:rFonts w:ascii="Arial" w:hAnsi="Arial" w:cs="Arial"/>
          <w:sz w:val="20"/>
        </w:rPr>
        <w:t>0 créditos correspond</w:t>
      </w:r>
      <w:r w:rsidR="0043369F" w:rsidRPr="00046C69">
        <w:rPr>
          <w:rFonts w:ascii="Arial" w:hAnsi="Arial" w:cs="Arial"/>
          <w:sz w:val="20"/>
        </w:rPr>
        <w:t>i</w:t>
      </w:r>
      <w:r w:rsidR="00F162E2" w:rsidRPr="00046C69">
        <w:rPr>
          <w:rFonts w:ascii="Arial" w:hAnsi="Arial" w:cs="Arial"/>
          <w:sz w:val="20"/>
        </w:rPr>
        <w:t>en</w:t>
      </w:r>
      <w:r w:rsidR="0043369F" w:rsidRPr="00046C69">
        <w:rPr>
          <w:rFonts w:ascii="Arial" w:hAnsi="Arial" w:cs="Arial"/>
          <w:sz w:val="20"/>
        </w:rPr>
        <w:t>tes</w:t>
      </w:r>
      <w:r w:rsidR="00F162E2" w:rsidRPr="00046C69">
        <w:rPr>
          <w:rFonts w:ascii="Arial" w:hAnsi="Arial" w:cs="Arial"/>
          <w:sz w:val="20"/>
        </w:rPr>
        <w:t xml:space="preserve"> a </w:t>
      </w:r>
      <w:r w:rsidRPr="00046C69">
        <w:rPr>
          <w:rFonts w:ascii="Arial" w:hAnsi="Arial" w:cs="Arial"/>
          <w:sz w:val="20"/>
        </w:rPr>
        <w:t>la</w:t>
      </w:r>
      <w:r w:rsidR="00F162E2" w:rsidRPr="00046C69">
        <w:rPr>
          <w:rFonts w:ascii="Arial" w:hAnsi="Arial" w:cs="Arial"/>
          <w:sz w:val="20"/>
        </w:rPr>
        <w:t xml:space="preserve">s UEA contenidas en el </w:t>
      </w:r>
      <w:r w:rsidRPr="00046C69">
        <w:rPr>
          <w:rFonts w:ascii="Arial" w:hAnsi="Arial" w:cs="Arial"/>
          <w:sz w:val="20"/>
        </w:rPr>
        <w:t>plan de estudios.</w:t>
      </w:r>
    </w:p>
    <w:p w14:paraId="0EAC96E8" w14:textId="77777777" w:rsidR="006663A6" w:rsidRPr="00046C69" w:rsidRDefault="006663A6" w:rsidP="00D35CD0">
      <w:pPr>
        <w:jc w:val="both"/>
        <w:rPr>
          <w:rFonts w:ascii="Arial" w:hAnsi="Arial" w:cs="Arial"/>
        </w:rPr>
      </w:pPr>
    </w:p>
    <w:p w14:paraId="0E260C8A" w14:textId="77777777" w:rsidR="006663A6" w:rsidRPr="00046C69" w:rsidRDefault="00EE631F" w:rsidP="00D35CD0">
      <w:pPr>
        <w:pStyle w:val="P3"/>
        <w:tabs>
          <w:tab w:val="clear" w:pos="706"/>
        </w:tabs>
        <w:rPr>
          <w:rFonts w:ascii="Arial" w:hAnsi="Arial" w:cs="Arial"/>
          <w:sz w:val="20"/>
        </w:rPr>
      </w:pPr>
      <w:r w:rsidRPr="00046C69">
        <w:rPr>
          <w:rFonts w:ascii="Arial" w:hAnsi="Arial" w:cs="Arial"/>
          <w:sz w:val="20"/>
        </w:rPr>
        <w:t>b</w:t>
      </w:r>
      <w:r w:rsidR="00F162E2" w:rsidRPr="00046C69">
        <w:rPr>
          <w:rFonts w:ascii="Arial" w:hAnsi="Arial" w:cs="Arial"/>
          <w:sz w:val="20"/>
        </w:rPr>
        <w:t>)</w:t>
      </w:r>
      <w:r w:rsidR="00F162E2" w:rsidRPr="00046C69">
        <w:rPr>
          <w:rFonts w:ascii="Arial" w:hAnsi="Arial" w:cs="Arial"/>
          <w:sz w:val="20"/>
        </w:rPr>
        <w:tab/>
        <w:t xml:space="preserve">Presentar </w:t>
      </w:r>
      <w:r w:rsidR="006663A6" w:rsidRPr="00046C69">
        <w:rPr>
          <w:rFonts w:ascii="Arial" w:hAnsi="Arial" w:cs="Arial"/>
          <w:sz w:val="20"/>
        </w:rPr>
        <w:t xml:space="preserve">la </w:t>
      </w:r>
      <w:r w:rsidR="00754B56" w:rsidRPr="00046C69">
        <w:rPr>
          <w:rFonts w:ascii="Arial" w:hAnsi="Arial" w:cs="Arial"/>
          <w:sz w:val="20"/>
        </w:rPr>
        <w:t>Tesis</w:t>
      </w:r>
      <w:r w:rsidR="006663A6" w:rsidRPr="00046C69">
        <w:rPr>
          <w:rFonts w:ascii="Arial" w:hAnsi="Arial" w:cs="Arial"/>
          <w:sz w:val="20"/>
        </w:rPr>
        <w:t xml:space="preserve"> </w:t>
      </w:r>
      <w:r w:rsidRPr="00046C69">
        <w:rPr>
          <w:rFonts w:ascii="Arial" w:hAnsi="Arial" w:cs="Arial"/>
          <w:sz w:val="20"/>
        </w:rPr>
        <w:t>D</w:t>
      </w:r>
      <w:r w:rsidR="006663A6" w:rsidRPr="00046C69">
        <w:rPr>
          <w:rFonts w:ascii="Arial" w:hAnsi="Arial" w:cs="Arial"/>
          <w:sz w:val="20"/>
        </w:rPr>
        <w:t>octoral y defenderla con éxi</w:t>
      </w:r>
      <w:r w:rsidR="00074541" w:rsidRPr="00046C69">
        <w:rPr>
          <w:rFonts w:ascii="Arial" w:hAnsi="Arial" w:cs="Arial"/>
          <w:sz w:val="20"/>
        </w:rPr>
        <w:t xml:space="preserve">to públicamente, ante un Jurado, </w:t>
      </w:r>
      <w:r w:rsidRPr="00046C69">
        <w:rPr>
          <w:rFonts w:ascii="Arial" w:hAnsi="Arial" w:cs="Arial"/>
          <w:sz w:val="20"/>
        </w:rPr>
        <w:t>para obtener los</w:t>
      </w:r>
      <w:r w:rsidR="00074541" w:rsidRPr="00046C69">
        <w:rPr>
          <w:rFonts w:ascii="Arial" w:hAnsi="Arial" w:cs="Arial"/>
          <w:sz w:val="20"/>
        </w:rPr>
        <w:t xml:space="preserve"> </w:t>
      </w:r>
      <w:r w:rsidRPr="00046C69">
        <w:rPr>
          <w:rFonts w:ascii="Arial" w:hAnsi="Arial" w:cs="Arial"/>
          <w:sz w:val="20"/>
        </w:rPr>
        <w:t>8</w:t>
      </w:r>
      <w:r w:rsidR="00074541" w:rsidRPr="00046C69">
        <w:rPr>
          <w:rFonts w:ascii="Arial" w:hAnsi="Arial" w:cs="Arial"/>
          <w:sz w:val="20"/>
        </w:rPr>
        <w:t>0 créditos</w:t>
      </w:r>
      <w:r w:rsidRPr="00046C69">
        <w:rPr>
          <w:rFonts w:ascii="Arial" w:hAnsi="Arial" w:cs="Arial"/>
          <w:sz w:val="20"/>
        </w:rPr>
        <w:t xml:space="preserve"> restantes</w:t>
      </w:r>
      <w:r w:rsidR="00074541" w:rsidRPr="00046C69">
        <w:rPr>
          <w:rFonts w:ascii="Arial" w:hAnsi="Arial" w:cs="Arial"/>
          <w:sz w:val="20"/>
        </w:rPr>
        <w:t>.</w:t>
      </w:r>
    </w:p>
    <w:p w14:paraId="64BBBDD5" w14:textId="77777777" w:rsidR="006663A6" w:rsidRPr="00046C69" w:rsidRDefault="006663A6" w:rsidP="00D35CD0">
      <w:pPr>
        <w:jc w:val="both"/>
        <w:rPr>
          <w:rFonts w:ascii="Arial" w:hAnsi="Arial" w:cs="Arial"/>
        </w:rPr>
      </w:pPr>
    </w:p>
    <w:p w14:paraId="116E7AF5" w14:textId="77777777" w:rsidR="006663A6" w:rsidRPr="00046C69" w:rsidRDefault="006663A6" w:rsidP="00D35CD0">
      <w:pPr>
        <w:jc w:val="both"/>
        <w:rPr>
          <w:rFonts w:ascii="Arial" w:hAnsi="Arial" w:cs="Arial"/>
        </w:rPr>
      </w:pPr>
    </w:p>
    <w:p w14:paraId="566FD607" w14:textId="77777777" w:rsidR="006663A6" w:rsidRPr="00046C69" w:rsidRDefault="009D0FAE" w:rsidP="00D35CD0">
      <w:pPr>
        <w:pStyle w:val="P1"/>
        <w:jc w:val="both"/>
        <w:rPr>
          <w:rFonts w:ascii="Arial" w:hAnsi="Arial" w:cs="Arial"/>
          <w:b/>
          <w:sz w:val="20"/>
        </w:rPr>
      </w:pPr>
      <w:r w:rsidRPr="00046C69">
        <w:rPr>
          <w:rFonts w:ascii="Arial" w:hAnsi="Arial" w:cs="Arial"/>
          <w:b/>
          <w:sz w:val="20"/>
        </w:rPr>
        <w:t>X</w:t>
      </w:r>
      <w:r w:rsidR="00EE631F" w:rsidRPr="00046C69">
        <w:rPr>
          <w:rFonts w:ascii="Arial" w:hAnsi="Arial" w:cs="Arial"/>
          <w:b/>
          <w:sz w:val="20"/>
        </w:rPr>
        <w:t>I</w:t>
      </w:r>
      <w:r w:rsidR="00F162E2" w:rsidRPr="00046C69">
        <w:rPr>
          <w:rFonts w:ascii="Arial" w:hAnsi="Arial" w:cs="Arial"/>
          <w:b/>
          <w:sz w:val="20"/>
        </w:rPr>
        <w:t>I</w:t>
      </w:r>
      <w:r w:rsidRPr="00046C69">
        <w:rPr>
          <w:rFonts w:ascii="Arial" w:hAnsi="Arial" w:cs="Arial"/>
          <w:b/>
          <w:sz w:val="20"/>
        </w:rPr>
        <w:t>.</w:t>
      </w:r>
      <w:r w:rsidRPr="00046C69">
        <w:rPr>
          <w:rFonts w:ascii="Arial" w:hAnsi="Arial" w:cs="Arial"/>
          <w:b/>
          <w:sz w:val="20"/>
        </w:rPr>
        <w:tab/>
      </w:r>
      <w:r w:rsidR="006663A6" w:rsidRPr="00046C69">
        <w:rPr>
          <w:rFonts w:ascii="Arial" w:hAnsi="Arial" w:cs="Arial"/>
          <w:b/>
          <w:sz w:val="20"/>
        </w:rPr>
        <w:t xml:space="preserve">MODALIDADES DE </w:t>
      </w:r>
      <w:r w:rsidR="006E1C8D" w:rsidRPr="00046C69">
        <w:rPr>
          <w:rFonts w:ascii="Arial" w:hAnsi="Arial" w:cs="Arial"/>
          <w:b/>
          <w:sz w:val="20"/>
        </w:rPr>
        <w:t>OPERACIÓN</w:t>
      </w:r>
      <w:r w:rsidR="006663A6" w:rsidRPr="00046C69">
        <w:rPr>
          <w:rFonts w:ascii="Arial" w:hAnsi="Arial" w:cs="Arial"/>
          <w:b/>
          <w:sz w:val="20"/>
        </w:rPr>
        <w:t xml:space="preserve"> DE</w:t>
      </w:r>
      <w:r w:rsidRPr="00046C69">
        <w:rPr>
          <w:rFonts w:ascii="Arial" w:hAnsi="Arial" w:cs="Arial"/>
          <w:b/>
          <w:sz w:val="20"/>
        </w:rPr>
        <w:t>L</w:t>
      </w:r>
      <w:r w:rsidR="00244D16" w:rsidRPr="00046C69">
        <w:rPr>
          <w:rFonts w:ascii="Arial" w:hAnsi="Arial" w:cs="Arial"/>
          <w:b/>
          <w:sz w:val="20"/>
        </w:rPr>
        <w:t xml:space="preserve"> </w:t>
      </w:r>
      <w:r w:rsidR="00A33514" w:rsidRPr="00046C69">
        <w:rPr>
          <w:rFonts w:ascii="Arial" w:hAnsi="Arial" w:cs="Arial"/>
          <w:b/>
          <w:sz w:val="20"/>
        </w:rPr>
        <w:t>DOCTORADO</w:t>
      </w:r>
      <w:r w:rsidR="00D35CD0" w:rsidRPr="00046C69">
        <w:rPr>
          <w:rFonts w:ascii="Arial" w:hAnsi="Arial" w:cs="Arial"/>
          <w:b/>
          <w:sz w:val="20"/>
        </w:rPr>
        <w:t xml:space="preserve"> EN HUMANIDADES</w:t>
      </w:r>
    </w:p>
    <w:p w14:paraId="1B72C042" w14:textId="77777777" w:rsidR="006663A6" w:rsidRPr="00046C69" w:rsidRDefault="006663A6" w:rsidP="00D35CD0">
      <w:pPr>
        <w:jc w:val="both"/>
        <w:rPr>
          <w:rFonts w:ascii="Arial" w:hAnsi="Arial" w:cs="Arial"/>
        </w:rPr>
      </w:pPr>
    </w:p>
    <w:p w14:paraId="1C46652B" w14:textId="77777777" w:rsidR="00D35CD0" w:rsidRPr="00046C69" w:rsidRDefault="00D35CD0" w:rsidP="002B082A">
      <w:pPr>
        <w:pStyle w:val="Prrafodelista"/>
        <w:numPr>
          <w:ilvl w:val="0"/>
          <w:numId w:val="9"/>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Sistema Modular:</w:t>
      </w:r>
    </w:p>
    <w:p w14:paraId="53A3D725" w14:textId="77777777" w:rsidR="00D35CD0" w:rsidRPr="00046C69" w:rsidRDefault="00D35CD0" w:rsidP="00D35CD0">
      <w:pPr>
        <w:autoSpaceDE w:val="0"/>
        <w:autoSpaceDN w:val="0"/>
        <w:adjustRightInd w:val="0"/>
        <w:jc w:val="both"/>
        <w:rPr>
          <w:rFonts w:ascii="Arial" w:hAnsi="Arial" w:cs="Arial"/>
          <w:lang w:val="es-MX" w:eastAsia="es-MX"/>
        </w:rPr>
      </w:pPr>
    </w:p>
    <w:p w14:paraId="4F818CF1" w14:textId="77777777" w:rsidR="00D35CD0" w:rsidRPr="00046C69" w:rsidRDefault="00D35CD0" w:rsidP="00C646F8">
      <w:pPr>
        <w:autoSpaceDE w:val="0"/>
        <w:autoSpaceDN w:val="0"/>
        <w:adjustRightInd w:val="0"/>
        <w:ind w:left="851"/>
        <w:jc w:val="both"/>
        <w:rPr>
          <w:rFonts w:ascii="Arial" w:hAnsi="Arial" w:cs="Arial"/>
          <w:lang w:val="es-MX" w:eastAsia="es-MX"/>
        </w:rPr>
      </w:pPr>
      <w:r w:rsidRPr="00046C69">
        <w:rPr>
          <w:rFonts w:ascii="Arial" w:hAnsi="Arial" w:cs="Arial"/>
          <w:lang w:val="es-MX" w:eastAsia="es-MX"/>
        </w:rPr>
        <w:t>La forma de organización del trabajo por módulos pone en el centro del proceso de enseñanza-aprendizaje la producción de nuevos conocimientos mediante el trabajo de investigación en torno al cual se organizan los distintos seminarios de conocimientos específicos que contribuyen a la formación teórico-metodológica y al desarrollo de habilidades de investigación por parte del alumn</w:t>
      </w:r>
      <w:r w:rsidR="0084603C" w:rsidRPr="00046C69">
        <w:rPr>
          <w:rFonts w:ascii="Arial" w:hAnsi="Arial" w:cs="Arial"/>
          <w:lang w:val="es-MX" w:eastAsia="es-MX"/>
        </w:rPr>
        <w:t>ad</w:t>
      </w:r>
      <w:r w:rsidRPr="00046C69">
        <w:rPr>
          <w:rFonts w:ascii="Arial" w:hAnsi="Arial" w:cs="Arial"/>
          <w:lang w:val="es-MX" w:eastAsia="es-MX"/>
        </w:rPr>
        <w:t>o.</w:t>
      </w:r>
    </w:p>
    <w:p w14:paraId="3808E5F9" w14:textId="77777777" w:rsidR="00D35CD0" w:rsidRPr="00046C69" w:rsidRDefault="00D35CD0" w:rsidP="00D35CD0">
      <w:pPr>
        <w:autoSpaceDE w:val="0"/>
        <w:autoSpaceDN w:val="0"/>
        <w:adjustRightInd w:val="0"/>
        <w:jc w:val="both"/>
        <w:rPr>
          <w:rFonts w:ascii="Arial" w:hAnsi="Arial" w:cs="Arial"/>
          <w:lang w:val="es-MX" w:eastAsia="es-MX"/>
        </w:rPr>
      </w:pPr>
    </w:p>
    <w:p w14:paraId="486B54ED" w14:textId="77777777" w:rsidR="00D35CD0" w:rsidRPr="00046C69" w:rsidRDefault="00D35CD0" w:rsidP="00C646F8">
      <w:pPr>
        <w:autoSpaceDE w:val="0"/>
        <w:autoSpaceDN w:val="0"/>
        <w:adjustRightInd w:val="0"/>
        <w:ind w:left="851"/>
        <w:jc w:val="both"/>
        <w:rPr>
          <w:rFonts w:ascii="Arial" w:hAnsi="Arial" w:cs="Arial"/>
          <w:lang w:val="es-MX" w:eastAsia="es-MX"/>
        </w:rPr>
      </w:pPr>
      <w:r w:rsidRPr="00046C69">
        <w:rPr>
          <w:rFonts w:ascii="Arial" w:hAnsi="Arial" w:cs="Arial"/>
          <w:lang w:val="es-MX" w:eastAsia="es-MX"/>
        </w:rPr>
        <w:t xml:space="preserve">El Plan de Estudios está estructurado en función de dos ejes durante el primer nivel de formación (que abarca los trimestres I, II y III): uno teórico analítico centrado en la problemática de las humanidades y otro en el conocimiento específico de las Líneas de Investigación, organizados en función del desarrollo de la investigación. En los niveles segundo (trimestres IV, V, VI), tercero (trimestres VII, VIII, IX) y cuarto (trimestres X, XI, XII), las UEA se enfocan en Seminarios de Tesis con modalidad semitutoral, destinados a producir, discutir y en su caso reelaborar los avances de las tesis doctorales de cada </w:t>
      </w:r>
      <w:r w:rsidR="0084603C" w:rsidRPr="00046C69">
        <w:rPr>
          <w:rFonts w:ascii="Arial" w:hAnsi="Arial" w:cs="Arial"/>
          <w:lang w:val="es-MX" w:eastAsia="es-MX"/>
        </w:rPr>
        <w:t xml:space="preserve">integrante del </w:t>
      </w:r>
      <w:r w:rsidRPr="00046C69">
        <w:rPr>
          <w:rFonts w:ascii="Arial" w:hAnsi="Arial" w:cs="Arial"/>
          <w:lang w:val="es-MX" w:eastAsia="es-MX"/>
        </w:rPr>
        <w:t>alumn</w:t>
      </w:r>
      <w:r w:rsidR="0084603C" w:rsidRPr="00046C69">
        <w:rPr>
          <w:rFonts w:ascii="Arial" w:hAnsi="Arial" w:cs="Arial"/>
          <w:lang w:val="es-MX" w:eastAsia="es-MX"/>
        </w:rPr>
        <w:t>ad</w:t>
      </w:r>
      <w:r w:rsidRPr="00046C69">
        <w:rPr>
          <w:rFonts w:ascii="Arial" w:hAnsi="Arial" w:cs="Arial"/>
          <w:lang w:val="es-MX" w:eastAsia="es-MX"/>
        </w:rPr>
        <w:t>o. El Plan y Programa de Estudio, por línea, está integrado por 13 UEA; dos que se cursan en el primer trimestre y una del II al XII trimestres. Cada unidad de enseñanza-aprendizaje contiene alguno de los siguientes componentes:</w:t>
      </w:r>
    </w:p>
    <w:p w14:paraId="58A5EF46" w14:textId="77777777" w:rsidR="00C646F8" w:rsidRPr="00046C69" w:rsidRDefault="00C646F8" w:rsidP="00C646F8">
      <w:pPr>
        <w:autoSpaceDE w:val="0"/>
        <w:autoSpaceDN w:val="0"/>
        <w:adjustRightInd w:val="0"/>
        <w:jc w:val="both"/>
        <w:rPr>
          <w:rFonts w:ascii="Arial" w:hAnsi="Arial" w:cs="Arial"/>
        </w:rPr>
      </w:pPr>
    </w:p>
    <w:p w14:paraId="70D92ED6" w14:textId="77777777" w:rsidR="00D35CD0" w:rsidRPr="00046C69" w:rsidRDefault="00D35CD0"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 xml:space="preserve">Seminario Teórico: Es el único obligatorio para todo </w:t>
      </w:r>
      <w:r w:rsidR="0084603C" w:rsidRPr="00046C69">
        <w:rPr>
          <w:rFonts w:ascii="Arial" w:hAnsi="Arial" w:cs="Arial"/>
          <w:lang w:val="es-MX" w:eastAsia="es-MX"/>
        </w:rPr>
        <w:t>e</w:t>
      </w:r>
      <w:r w:rsidRPr="00046C69">
        <w:rPr>
          <w:rFonts w:ascii="Arial" w:hAnsi="Arial" w:cs="Arial"/>
          <w:lang w:val="es-MX" w:eastAsia="es-MX"/>
        </w:rPr>
        <w:t>l alumn</w:t>
      </w:r>
      <w:r w:rsidR="0084603C" w:rsidRPr="00046C69">
        <w:rPr>
          <w:rFonts w:ascii="Arial" w:hAnsi="Arial" w:cs="Arial"/>
          <w:lang w:val="es-MX" w:eastAsia="es-MX"/>
        </w:rPr>
        <w:t>ad</w:t>
      </w:r>
      <w:r w:rsidRPr="00046C69">
        <w:rPr>
          <w:rFonts w:ascii="Arial" w:hAnsi="Arial" w:cs="Arial"/>
          <w:lang w:val="es-MX" w:eastAsia="es-MX"/>
        </w:rPr>
        <w:t>o de cada generación del Doctorado en Humanidades, independientemente de la Línea de Investigación a la que están inscritos. Se impartirá en el primer trimestre de cada generación. El objetivo es introducir al alumn</w:t>
      </w:r>
      <w:r w:rsidR="0084603C" w:rsidRPr="00046C69">
        <w:rPr>
          <w:rFonts w:ascii="Arial" w:hAnsi="Arial" w:cs="Arial"/>
          <w:lang w:val="es-MX" w:eastAsia="es-MX"/>
        </w:rPr>
        <w:t>ad</w:t>
      </w:r>
      <w:r w:rsidRPr="00046C69">
        <w:rPr>
          <w:rFonts w:ascii="Arial" w:hAnsi="Arial" w:cs="Arial"/>
          <w:lang w:val="es-MX" w:eastAsia="es-MX"/>
        </w:rPr>
        <w:t xml:space="preserve">o a los núcleos problemáticos más acuciantes en la investigación contemporánea en el campo de las humanidades y sensibilizarlo con la modalidad, el espíritu crítico y el perfil del Doctorado en Humanidades. Este seminario en el que estará presente </w:t>
      </w:r>
      <w:r w:rsidR="0084603C" w:rsidRPr="00046C69">
        <w:rPr>
          <w:rFonts w:ascii="Arial" w:hAnsi="Arial" w:cs="Arial"/>
          <w:lang w:val="es-MX" w:eastAsia="es-MX"/>
        </w:rPr>
        <w:t>e</w:t>
      </w:r>
      <w:r w:rsidRPr="00046C69">
        <w:rPr>
          <w:rFonts w:ascii="Arial" w:hAnsi="Arial" w:cs="Arial"/>
          <w:lang w:val="es-MX" w:eastAsia="es-MX"/>
        </w:rPr>
        <w:t>l alumn</w:t>
      </w:r>
      <w:r w:rsidR="0084603C" w:rsidRPr="00046C69">
        <w:rPr>
          <w:rFonts w:ascii="Arial" w:hAnsi="Arial" w:cs="Arial"/>
          <w:lang w:val="es-MX" w:eastAsia="es-MX"/>
        </w:rPr>
        <w:t>ad</w:t>
      </w:r>
      <w:r w:rsidRPr="00046C69">
        <w:rPr>
          <w:rFonts w:ascii="Arial" w:hAnsi="Arial" w:cs="Arial"/>
          <w:lang w:val="es-MX" w:eastAsia="es-MX"/>
        </w:rPr>
        <w:t xml:space="preserve">o de cada generación y de la totalidad de las líneas abiertas en esa generación, aspira a que cada línea del posgrado elabore una discusión conceptual sobre los alcances y límites del campo de las humanidades en la escena de los saberes </w:t>
      </w:r>
      <w:r w:rsidRPr="00046C69">
        <w:rPr>
          <w:rFonts w:ascii="Arial" w:hAnsi="Arial" w:cs="Arial"/>
          <w:lang w:val="es-MX" w:eastAsia="es-MX"/>
        </w:rPr>
        <w:lastRenderedPageBreak/>
        <w:t>contemporáneos, a partir de las problemáticas específicas de esa línea en diálogo con las demás. Podrá ser impartido por varios profesores, según se decida en cada caso por la Comisión Académica del Doctorado.</w:t>
      </w:r>
    </w:p>
    <w:p w14:paraId="56E6C2D9" w14:textId="77777777" w:rsidR="00D35CD0" w:rsidRPr="00046C69" w:rsidRDefault="00D35CD0" w:rsidP="00C646F8">
      <w:pPr>
        <w:autoSpaceDE w:val="0"/>
        <w:autoSpaceDN w:val="0"/>
        <w:adjustRightInd w:val="0"/>
        <w:jc w:val="both"/>
        <w:rPr>
          <w:rFonts w:ascii="Arial" w:hAnsi="Arial" w:cs="Arial"/>
          <w:lang w:val="es-MX" w:eastAsia="es-MX"/>
        </w:rPr>
      </w:pPr>
    </w:p>
    <w:p w14:paraId="6DCDE974" w14:textId="77777777" w:rsidR="00D35CD0" w:rsidRPr="00046C69" w:rsidRDefault="00D35CD0"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 xml:space="preserve">Seminario de Investigación: </w:t>
      </w:r>
      <w:r w:rsidR="0084603C" w:rsidRPr="00046C69">
        <w:rPr>
          <w:rFonts w:ascii="Arial" w:hAnsi="Arial" w:cs="Arial"/>
          <w:lang w:val="es-MX" w:eastAsia="es-MX"/>
        </w:rPr>
        <w:t>El</w:t>
      </w:r>
      <w:r w:rsidRPr="00046C69">
        <w:rPr>
          <w:rFonts w:ascii="Arial" w:hAnsi="Arial" w:cs="Arial"/>
          <w:lang w:val="es-MX" w:eastAsia="es-MX"/>
        </w:rPr>
        <w:t xml:space="preserve"> alumn</w:t>
      </w:r>
      <w:r w:rsidR="0084603C" w:rsidRPr="00046C69">
        <w:rPr>
          <w:rFonts w:ascii="Arial" w:hAnsi="Arial" w:cs="Arial"/>
          <w:lang w:val="es-MX" w:eastAsia="es-MX"/>
        </w:rPr>
        <w:t>ad</w:t>
      </w:r>
      <w:r w:rsidRPr="00046C69">
        <w:rPr>
          <w:rFonts w:ascii="Arial" w:hAnsi="Arial" w:cs="Arial"/>
          <w:lang w:val="es-MX" w:eastAsia="es-MX"/>
        </w:rPr>
        <w:t xml:space="preserve">o del Doctorado en Humanidades cursará un Seminario de Investigación por cada trimestre del primer nivel (que abarca los trimestres I, II y III), mismo que tendrá un carácter formativo sobre algunos campos relativos a las Líneas de Investigación del Doctorado. </w:t>
      </w:r>
      <w:r w:rsidR="0084603C" w:rsidRPr="00046C69">
        <w:rPr>
          <w:rFonts w:ascii="Arial" w:hAnsi="Arial" w:cs="Arial"/>
          <w:lang w:val="es-MX" w:eastAsia="es-MX"/>
        </w:rPr>
        <w:t>El</w:t>
      </w:r>
      <w:r w:rsidRPr="00046C69">
        <w:rPr>
          <w:rFonts w:ascii="Arial" w:hAnsi="Arial" w:cs="Arial"/>
          <w:lang w:val="es-MX" w:eastAsia="es-MX"/>
        </w:rPr>
        <w:t xml:space="preserve"> profesor</w:t>
      </w:r>
      <w:r w:rsidR="0084603C" w:rsidRPr="00046C69">
        <w:rPr>
          <w:rFonts w:ascii="Arial" w:hAnsi="Arial" w:cs="Arial"/>
          <w:lang w:val="es-MX" w:eastAsia="es-MX"/>
        </w:rPr>
        <w:t>ado</w:t>
      </w:r>
      <w:r w:rsidRPr="00046C69">
        <w:rPr>
          <w:rFonts w:ascii="Arial" w:hAnsi="Arial" w:cs="Arial"/>
          <w:lang w:val="es-MX" w:eastAsia="es-MX"/>
        </w:rPr>
        <w:t xml:space="preserve"> de cada Línea propondrá periódicamente seleccionar los seminarios pertinentes de la oferta disponible. Cada </w:t>
      </w:r>
      <w:r w:rsidR="0084603C" w:rsidRPr="00046C69">
        <w:rPr>
          <w:rFonts w:ascii="Arial" w:hAnsi="Arial" w:cs="Arial"/>
          <w:lang w:val="es-MX" w:eastAsia="es-MX"/>
        </w:rPr>
        <w:t xml:space="preserve">integrante del </w:t>
      </w:r>
      <w:r w:rsidRPr="00046C69">
        <w:rPr>
          <w:rFonts w:ascii="Arial" w:hAnsi="Arial" w:cs="Arial"/>
          <w:lang w:val="es-MX" w:eastAsia="es-MX"/>
        </w:rPr>
        <w:t>alumn</w:t>
      </w:r>
      <w:r w:rsidR="0084603C" w:rsidRPr="00046C69">
        <w:rPr>
          <w:rFonts w:ascii="Arial" w:hAnsi="Arial" w:cs="Arial"/>
          <w:lang w:val="es-MX" w:eastAsia="es-MX"/>
        </w:rPr>
        <w:t>ad</w:t>
      </w:r>
      <w:r w:rsidRPr="00046C69">
        <w:rPr>
          <w:rFonts w:ascii="Arial" w:hAnsi="Arial" w:cs="Arial"/>
          <w:lang w:val="es-MX" w:eastAsia="es-MX"/>
        </w:rPr>
        <w:t>o presentará sus propuestas de seminarios a cursar, en estricto apego a las necesidades de su proyecto de tesis, y l</w:t>
      </w:r>
      <w:r w:rsidR="0084603C" w:rsidRPr="00046C69">
        <w:rPr>
          <w:rFonts w:ascii="Arial" w:hAnsi="Arial" w:cs="Arial"/>
          <w:lang w:val="es-MX" w:eastAsia="es-MX"/>
        </w:rPr>
        <w:t>a</w:t>
      </w:r>
      <w:r w:rsidRPr="00046C69">
        <w:rPr>
          <w:rFonts w:ascii="Arial" w:hAnsi="Arial" w:cs="Arial"/>
          <w:lang w:val="es-MX" w:eastAsia="es-MX"/>
        </w:rPr>
        <w:t xml:space="preserve"> </w:t>
      </w:r>
      <w:r w:rsidR="0084603C" w:rsidRPr="00046C69">
        <w:rPr>
          <w:rFonts w:ascii="Arial" w:hAnsi="Arial" w:cs="Arial"/>
          <w:lang w:val="es-MX" w:eastAsia="es-MX"/>
        </w:rPr>
        <w:t>Dirección</w:t>
      </w:r>
      <w:r w:rsidRPr="00046C69">
        <w:rPr>
          <w:rFonts w:ascii="Arial" w:hAnsi="Arial" w:cs="Arial"/>
          <w:lang w:val="es-MX" w:eastAsia="es-MX"/>
        </w:rPr>
        <w:t xml:space="preserve"> de Tesis supervisará y definirá cuál resulta pertinente de acuerdo con el proyecto de investigación en curso. Los Seminarios de Investigación serán electivos en todos los casos: los relativos a la Línea de Investigación a la que pertenezca </w:t>
      </w:r>
      <w:r w:rsidR="0084603C" w:rsidRPr="00046C69">
        <w:rPr>
          <w:rFonts w:ascii="Arial" w:hAnsi="Arial" w:cs="Arial"/>
          <w:lang w:val="es-MX" w:eastAsia="es-MX"/>
        </w:rPr>
        <w:t>cada integrante d</w:t>
      </w:r>
      <w:r w:rsidRPr="00046C69">
        <w:rPr>
          <w:rFonts w:ascii="Arial" w:hAnsi="Arial" w:cs="Arial"/>
          <w:lang w:val="es-MX" w:eastAsia="es-MX"/>
        </w:rPr>
        <w:t>el alumn</w:t>
      </w:r>
      <w:r w:rsidR="0084603C" w:rsidRPr="00046C69">
        <w:rPr>
          <w:rFonts w:ascii="Arial" w:hAnsi="Arial" w:cs="Arial"/>
          <w:lang w:val="es-MX" w:eastAsia="es-MX"/>
        </w:rPr>
        <w:t>ad</w:t>
      </w:r>
      <w:r w:rsidRPr="00046C69">
        <w:rPr>
          <w:rFonts w:ascii="Arial" w:hAnsi="Arial" w:cs="Arial"/>
          <w:lang w:val="es-MX" w:eastAsia="es-MX"/>
        </w:rPr>
        <w:t>o, los relativos al Doctorado en Humanidades y los relativos a doctorados afines en otras universidades del país o del extranjero según los convenios interinstitucionales debidamente celebrados por la universidad.</w:t>
      </w:r>
    </w:p>
    <w:p w14:paraId="0F81F331" w14:textId="77777777" w:rsidR="00D35CD0" w:rsidRPr="00427287" w:rsidRDefault="00D35CD0" w:rsidP="00C646F8">
      <w:pPr>
        <w:autoSpaceDE w:val="0"/>
        <w:autoSpaceDN w:val="0"/>
        <w:adjustRightInd w:val="0"/>
        <w:jc w:val="both"/>
        <w:rPr>
          <w:rFonts w:ascii="Arial" w:hAnsi="Arial" w:cs="Arial"/>
          <w:lang w:val="es-MX" w:eastAsia="es-MX"/>
        </w:rPr>
      </w:pPr>
    </w:p>
    <w:p w14:paraId="075B4F95" w14:textId="77777777" w:rsidR="00D35CD0" w:rsidRPr="00046C69" w:rsidRDefault="00D35CD0"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Seminario de Tesis: Consiste en el seguimiento de los avances de investigación del alumn</w:t>
      </w:r>
      <w:r w:rsidR="0084603C" w:rsidRPr="00046C69">
        <w:rPr>
          <w:rFonts w:ascii="Arial" w:hAnsi="Arial" w:cs="Arial"/>
          <w:lang w:val="es-MX" w:eastAsia="es-MX"/>
        </w:rPr>
        <w:t>ad</w:t>
      </w:r>
      <w:r w:rsidRPr="00046C69">
        <w:rPr>
          <w:rFonts w:ascii="Arial" w:hAnsi="Arial" w:cs="Arial"/>
          <w:lang w:val="es-MX" w:eastAsia="es-MX"/>
        </w:rPr>
        <w:t xml:space="preserve">o y es coordinado por el Comité Tutoral. La modalidad y características de estos seminarios serán organizados por </w:t>
      </w:r>
      <w:r w:rsidR="0084603C" w:rsidRPr="00046C69">
        <w:rPr>
          <w:rFonts w:ascii="Arial" w:hAnsi="Arial" w:cs="Arial"/>
          <w:lang w:val="es-MX" w:eastAsia="es-MX"/>
        </w:rPr>
        <w:t>la</w:t>
      </w:r>
      <w:r w:rsidRPr="00046C69">
        <w:rPr>
          <w:rFonts w:ascii="Arial" w:hAnsi="Arial" w:cs="Arial"/>
          <w:lang w:val="es-MX" w:eastAsia="es-MX"/>
        </w:rPr>
        <w:t xml:space="preserve"> </w:t>
      </w:r>
      <w:r w:rsidR="0084603C" w:rsidRPr="00046C69">
        <w:rPr>
          <w:rFonts w:ascii="Arial" w:hAnsi="Arial" w:cs="Arial"/>
          <w:lang w:val="es-MX" w:eastAsia="es-MX"/>
        </w:rPr>
        <w:t>Dirección</w:t>
      </w:r>
      <w:r w:rsidRPr="00046C69">
        <w:rPr>
          <w:rFonts w:ascii="Arial" w:hAnsi="Arial" w:cs="Arial"/>
          <w:lang w:val="es-MX" w:eastAsia="es-MX"/>
        </w:rPr>
        <w:t xml:space="preserve"> de Tesis en acuerdo con el Comité Tutoral y en consonancia con las necesidades de los proyectos de investigación. Tendrá la frecuencia de un encuentro semanal del alumn</w:t>
      </w:r>
      <w:r w:rsidR="0084603C" w:rsidRPr="00046C69">
        <w:rPr>
          <w:rFonts w:ascii="Arial" w:hAnsi="Arial" w:cs="Arial"/>
          <w:lang w:val="es-MX" w:eastAsia="es-MX"/>
        </w:rPr>
        <w:t>ad</w:t>
      </w:r>
      <w:r w:rsidRPr="00046C69">
        <w:rPr>
          <w:rFonts w:ascii="Arial" w:hAnsi="Arial" w:cs="Arial"/>
          <w:lang w:val="es-MX" w:eastAsia="es-MX"/>
        </w:rPr>
        <w:t>o con el Director de Tesis y cuando menos un encuentro trimestral con el Comité Tutoral. Estos seminarios consisten en un trabajo personalizado que atiende las necesidades y avances específicos de cada alumno.</w:t>
      </w:r>
    </w:p>
    <w:p w14:paraId="5508C41F" w14:textId="77777777" w:rsidR="0084603C" w:rsidRPr="00427287" w:rsidRDefault="0084603C" w:rsidP="0084603C">
      <w:pPr>
        <w:rPr>
          <w:rFonts w:ascii="Arial" w:hAnsi="Arial" w:cs="Arial"/>
          <w:lang w:val="es-MX" w:eastAsia="es-MX"/>
        </w:rPr>
      </w:pPr>
    </w:p>
    <w:p w14:paraId="4C58AD8E" w14:textId="77777777" w:rsidR="0084603C" w:rsidRDefault="008C7466"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Presentación</w:t>
      </w:r>
      <w:r w:rsidR="0084603C" w:rsidRPr="00046C69">
        <w:rPr>
          <w:rFonts w:ascii="Arial" w:hAnsi="Arial" w:cs="Arial"/>
          <w:lang w:val="es-MX" w:eastAsia="es-MX"/>
        </w:rPr>
        <w:t xml:space="preserve"> de avances de investigación: Consiste en presentar dos coloquios, uno al primer año, otro al segundo año, en el tercer año el alumnado deberá presentar su examen de candidatura con un avance del 70 %</w:t>
      </w:r>
      <w:r w:rsidRPr="00046C69">
        <w:rPr>
          <w:rFonts w:ascii="Arial" w:hAnsi="Arial" w:cs="Arial"/>
          <w:lang w:val="es-MX" w:eastAsia="es-MX"/>
        </w:rPr>
        <w:t xml:space="preserve">; en el cuarto año debe presentar la </w:t>
      </w:r>
      <w:r w:rsidR="00210D9B" w:rsidRPr="00046C69">
        <w:rPr>
          <w:rFonts w:ascii="Arial" w:hAnsi="Arial" w:cs="Arial"/>
          <w:lang w:val="es-MX" w:eastAsia="es-MX"/>
        </w:rPr>
        <w:t>Disertación</w:t>
      </w:r>
      <w:r w:rsidRPr="00046C69">
        <w:rPr>
          <w:rFonts w:ascii="Arial" w:hAnsi="Arial" w:cs="Arial"/>
          <w:lang w:val="es-MX" w:eastAsia="es-MX"/>
        </w:rPr>
        <w:t xml:space="preserve"> Publica de la Tesis.</w:t>
      </w:r>
      <w:r w:rsidR="0084603C" w:rsidRPr="00046C69">
        <w:rPr>
          <w:rFonts w:ascii="Arial" w:hAnsi="Arial" w:cs="Arial"/>
          <w:lang w:val="es-MX" w:eastAsia="es-MX"/>
        </w:rPr>
        <w:t xml:space="preserve"> </w:t>
      </w:r>
    </w:p>
    <w:p w14:paraId="010707B1" w14:textId="77777777" w:rsidR="00427287" w:rsidRPr="00427287" w:rsidRDefault="00427287" w:rsidP="00427287">
      <w:pPr>
        <w:rPr>
          <w:rFonts w:ascii="Arial" w:hAnsi="Arial" w:cs="Arial"/>
          <w:lang w:val="es-MX" w:eastAsia="es-MX"/>
        </w:rPr>
      </w:pPr>
    </w:p>
    <w:p w14:paraId="05BEC262" w14:textId="77777777" w:rsidR="00427287" w:rsidRPr="00046C69" w:rsidRDefault="00427287" w:rsidP="002B082A">
      <w:pPr>
        <w:pStyle w:val="Prrafodelista"/>
        <w:numPr>
          <w:ilvl w:val="0"/>
          <w:numId w:val="10"/>
        </w:numPr>
        <w:autoSpaceDE w:val="0"/>
        <w:autoSpaceDN w:val="0"/>
        <w:adjustRightInd w:val="0"/>
        <w:ind w:left="1276" w:hanging="425"/>
        <w:jc w:val="both"/>
        <w:rPr>
          <w:rFonts w:ascii="Arial" w:hAnsi="Arial" w:cs="Arial"/>
          <w:lang w:val="es-MX" w:eastAsia="es-MX"/>
        </w:rPr>
      </w:pPr>
      <w:r>
        <w:rPr>
          <w:rFonts w:ascii="Arial" w:hAnsi="Arial" w:cs="Arial"/>
          <w:lang w:val="es-MX" w:eastAsia="es-MX"/>
        </w:rPr>
        <w:t>La UEA consiste en seminarios de investigación y seminarios de tesis en el que el alumnado presenta sus planteamientos y avances de proyecto con la asesoría, mediación y guía del profesorado responsable. Se organiza en torno a discusiones transversales y puntuales de los diversos proyectos. Se considerará la modalidad escolarizada o presencial, extraescolar, remota o mixta, para cumplir con los objetivos de la UEA.</w:t>
      </w:r>
    </w:p>
    <w:p w14:paraId="0233DC1C" w14:textId="77777777" w:rsidR="00516E8C" w:rsidRPr="00427287" w:rsidRDefault="00516E8C" w:rsidP="00516E8C">
      <w:pPr>
        <w:pStyle w:val="Default"/>
        <w:jc w:val="both"/>
        <w:rPr>
          <w:sz w:val="18"/>
          <w:szCs w:val="20"/>
        </w:rPr>
      </w:pPr>
    </w:p>
    <w:p w14:paraId="1A8FC71E" w14:textId="77777777" w:rsidR="00516E8C" w:rsidRPr="00046C69" w:rsidRDefault="00516E8C" w:rsidP="00654EE0">
      <w:pPr>
        <w:pStyle w:val="Default"/>
        <w:numPr>
          <w:ilvl w:val="0"/>
          <w:numId w:val="9"/>
        </w:numPr>
        <w:ind w:left="851" w:hanging="425"/>
        <w:jc w:val="both"/>
        <w:rPr>
          <w:sz w:val="20"/>
          <w:szCs w:val="20"/>
        </w:rPr>
      </w:pPr>
      <w:r w:rsidRPr="00046C69">
        <w:rPr>
          <w:sz w:val="20"/>
          <w:szCs w:val="20"/>
        </w:rPr>
        <w:t>Sobre el modelo semi-tutoral</w:t>
      </w:r>
    </w:p>
    <w:p w14:paraId="18D69329" w14:textId="77777777" w:rsidR="00516E8C" w:rsidRPr="00427287" w:rsidRDefault="00516E8C" w:rsidP="00DE4F36">
      <w:pPr>
        <w:pStyle w:val="Default"/>
        <w:jc w:val="both"/>
        <w:rPr>
          <w:sz w:val="18"/>
          <w:szCs w:val="20"/>
        </w:rPr>
      </w:pPr>
    </w:p>
    <w:p w14:paraId="7AD848F0" w14:textId="77777777" w:rsidR="00DE4F36" w:rsidRPr="00046C69" w:rsidRDefault="00DE4F36" w:rsidP="00DE4F36">
      <w:pPr>
        <w:pStyle w:val="Default"/>
        <w:ind w:left="851"/>
        <w:jc w:val="both"/>
        <w:rPr>
          <w:sz w:val="20"/>
          <w:szCs w:val="20"/>
        </w:rPr>
      </w:pPr>
      <w:r w:rsidRPr="00046C69">
        <w:rPr>
          <w:sz w:val="20"/>
          <w:szCs w:val="20"/>
        </w:rPr>
        <w:t>El diseño semi-tutoral del Doctorado radica en su estructura en dos fases:</w:t>
      </w:r>
    </w:p>
    <w:p w14:paraId="567328A9" w14:textId="77777777" w:rsidR="00DE4F36" w:rsidRPr="00427287" w:rsidRDefault="00DE4F36" w:rsidP="00DE4F36">
      <w:pPr>
        <w:pStyle w:val="Default"/>
        <w:jc w:val="both"/>
        <w:rPr>
          <w:sz w:val="18"/>
          <w:szCs w:val="20"/>
        </w:rPr>
      </w:pPr>
    </w:p>
    <w:p w14:paraId="1AEBC904" w14:textId="77777777" w:rsidR="00516E8C" w:rsidRPr="00046C69" w:rsidRDefault="00516E8C" w:rsidP="00DE4F36">
      <w:pPr>
        <w:pStyle w:val="Default"/>
        <w:numPr>
          <w:ilvl w:val="1"/>
          <w:numId w:val="28"/>
        </w:numPr>
        <w:ind w:left="1276" w:hanging="425"/>
        <w:jc w:val="both"/>
        <w:rPr>
          <w:sz w:val="20"/>
          <w:szCs w:val="20"/>
        </w:rPr>
      </w:pPr>
      <w:r w:rsidRPr="00046C69">
        <w:rPr>
          <w:sz w:val="20"/>
          <w:szCs w:val="20"/>
        </w:rPr>
        <w:t>La fase formativa, correspondiente al primer año y en la cual se cursan el Seminario Teórico y los tres Seminarios de Investigación, en los que reciben los elementos conceptuales y las problematizaciones teórico-metodológicas clave tanto del campo de las humanidades en general, como de la Línea de Investigación específica por la que han optado.</w:t>
      </w:r>
    </w:p>
    <w:p w14:paraId="628B6E53" w14:textId="77777777" w:rsidR="00FB71E5" w:rsidRPr="00427287" w:rsidRDefault="00FB71E5" w:rsidP="00FB71E5">
      <w:pPr>
        <w:pStyle w:val="Default"/>
        <w:jc w:val="both"/>
        <w:rPr>
          <w:sz w:val="18"/>
          <w:szCs w:val="20"/>
        </w:rPr>
      </w:pPr>
    </w:p>
    <w:p w14:paraId="1A14581F" w14:textId="77777777" w:rsidR="00516E8C" w:rsidRPr="00046C69" w:rsidRDefault="00516E8C" w:rsidP="00DE4F36">
      <w:pPr>
        <w:pStyle w:val="Default"/>
        <w:numPr>
          <w:ilvl w:val="1"/>
          <w:numId w:val="28"/>
        </w:numPr>
        <w:ind w:left="1276" w:hanging="425"/>
        <w:jc w:val="both"/>
        <w:rPr>
          <w:sz w:val="20"/>
          <w:szCs w:val="20"/>
        </w:rPr>
      </w:pPr>
      <w:r w:rsidRPr="00046C69">
        <w:rPr>
          <w:sz w:val="20"/>
          <w:szCs w:val="20"/>
        </w:rPr>
        <w:t xml:space="preserve">La fase tutoral, correspondiente a los tres años siguientes del cursado, en la que se avoca, bajo la orientación y seguimiento de la Dirección de Tesis y de su Comité Tutoral, al desarrollo de la investigación de Tesis de Doctorado. </w:t>
      </w:r>
    </w:p>
    <w:p w14:paraId="19855B4E" w14:textId="77777777" w:rsidR="00516E8C" w:rsidRPr="00046C69" w:rsidRDefault="00516E8C" w:rsidP="00DE4F36">
      <w:pPr>
        <w:pStyle w:val="Default"/>
        <w:jc w:val="both"/>
        <w:rPr>
          <w:sz w:val="20"/>
          <w:szCs w:val="20"/>
        </w:rPr>
      </w:pPr>
    </w:p>
    <w:p w14:paraId="2C0C8219" w14:textId="77777777" w:rsidR="00DE4F36" w:rsidRPr="00046C69" w:rsidRDefault="00DE4F36" w:rsidP="00DE4F36">
      <w:pPr>
        <w:pStyle w:val="Default"/>
        <w:ind w:left="851"/>
        <w:jc w:val="both"/>
        <w:rPr>
          <w:sz w:val="20"/>
          <w:szCs w:val="20"/>
        </w:rPr>
      </w:pPr>
      <w:r w:rsidRPr="00046C69">
        <w:rPr>
          <w:sz w:val="20"/>
          <w:szCs w:val="20"/>
        </w:rPr>
        <w:lastRenderedPageBreak/>
        <w:t>El carácter semi-tutoral implica que el alumnado del Doctorado recibe una formación y asesoría personalizada, lo que garantiza el desarrollo y la conclusión adecuada de las investigaciones de tesis; que los Seminarios de Investigación y de Tesis no tienen una estructura de contenidos fija, sino que ésta se adapta a las necesidades de los proyectos de investigación concretos de cada integrante del alumnado y que la formación temprana de los Comités Tutorales dan garantía al acompañamiento planteado.</w:t>
      </w:r>
    </w:p>
    <w:p w14:paraId="76E7CCD9" w14:textId="77777777" w:rsidR="00DE4F36" w:rsidRPr="00427287" w:rsidRDefault="00DE4F36" w:rsidP="00DE4F36">
      <w:pPr>
        <w:pStyle w:val="Default"/>
        <w:jc w:val="both"/>
        <w:rPr>
          <w:sz w:val="18"/>
          <w:szCs w:val="20"/>
        </w:rPr>
      </w:pPr>
    </w:p>
    <w:p w14:paraId="35AAA3E2"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t>Sobre la organización del Doctorado en Humanidades</w:t>
      </w:r>
    </w:p>
    <w:p w14:paraId="6E5DE319" w14:textId="77777777" w:rsidR="00516E8C" w:rsidRPr="00046C69" w:rsidRDefault="00516E8C" w:rsidP="00516E8C">
      <w:pPr>
        <w:pStyle w:val="Default"/>
        <w:numPr>
          <w:ilvl w:val="1"/>
          <w:numId w:val="13"/>
        </w:numPr>
        <w:jc w:val="both"/>
        <w:rPr>
          <w:sz w:val="20"/>
          <w:szCs w:val="20"/>
        </w:rPr>
      </w:pPr>
    </w:p>
    <w:p w14:paraId="22DE39A9" w14:textId="77777777" w:rsidR="00516E8C" w:rsidRPr="00046C69" w:rsidRDefault="00516E8C" w:rsidP="0034239A">
      <w:pPr>
        <w:pStyle w:val="Default"/>
        <w:numPr>
          <w:ilvl w:val="1"/>
          <w:numId w:val="13"/>
        </w:numPr>
        <w:ind w:left="851"/>
        <w:jc w:val="both"/>
        <w:rPr>
          <w:sz w:val="20"/>
          <w:szCs w:val="20"/>
        </w:rPr>
      </w:pPr>
      <w:r w:rsidRPr="00046C69">
        <w:rPr>
          <w:sz w:val="20"/>
          <w:szCs w:val="20"/>
        </w:rPr>
        <w:t>El equipo de trabajo del posgrado está integrado por:</w:t>
      </w:r>
    </w:p>
    <w:p w14:paraId="4256BA5F" w14:textId="77777777" w:rsidR="00516E8C" w:rsidRPr="00427287" w:rsidRDefault="00516E8C" w:rsidP="00516E8C">
      <w:pPr>
        <w:rPr>
          <w:rFonts w:ascii="Arial" w:hAnsi="Arial" w:cs="Arial"/>
          <w:sz w:val="18"/>
        </w:rPr>
      </w:pPr>
    </w:p>
    <w:p w14:paraId="1438AE46" w14:textId="77777777" w:rsidR="00516E8C" w:rsidRPr="00046C69" w:rsidRDefault="00516E8C" w:rsidP="0034239A">
      <w:pPr>
        <w:pStyle w:val="Default"/>
        <w:numPr>
          <w:ilvl w:val="1"/>
          <w:numId w:val="32"/>
        </w:numPr>
        <w:ind w:left="1276" w:hanging="425"/>
        <w:jc w:val="both"/>
        <w:rPr>
          <w:sz w:val="20"/>
          <w:szCs w:val="20"/>
        </w:rPr>
      </w:pPr>
      <w:r w:rsidRPr="00046C69">
        <w:rPr>
          <w:sz w:val="20"/>
          <w:szCs w:val="20"/>
        </w:rPr>
        <w:t>Una Coordinación del Doctorado en Humanidades: designada por la directora o director de la División de Ciencias Sociales y Humanidades (DCSH), de acuerdo con las facultades que le otorga el Reglamento Orgánico.</w:t>
      </w:r>
    </w:p>
    <w:p w14:paraId="5D826C26" w14:textId="77777777" w:rsidR="00FB71E5" w:rsidRPr="00427287" w:rsidRDefault="00FB71E5" w:rsidP="00FB71E5">
      <w:pPr>
        <w:pStyle w:val="Default"/>
        <w:jc w:val="both"/>
        <w:rPr>
          <w:sz w:val="18"/>
          <w:szCs w:val="20"/>
        </w:rPr>
      </w:pPr>
    </w:p>
    <w:p w14:paraId="6F7BDAE6" w14:textId="77777777" w:rsidR="00516E8C" w:rsidRPr="00046C69" w:rsidRDefault="00516E8C" w:rsidP="0034239A">
      <w:pPr>
        <w:pStyle w:val="Default"/>
        <w:numPr>
          <w:ilvl w:val="1"/>
          <w:numId w:val="32"/>
        </w:numPr>
        <w:ind w:left="1276" w:hanging="425"/>
        <w:jc w:val="both"/>
        <w:rPr>
          <w:sz w:val="20"/>
          <w:szCs w:val="20"/>
        </w:rPr>
      </w:pPr>
      <w:r w:rsidRPr="00046C69">
        <w:rPr>
          <w:sz w:val="20"/>
          <w:szCs w:val="20"/>
        </w:rPr>
        <w:t>Una Comisión Académica del Doctorado: conformada por una coordinadora o coordinador del Doctorado en Humanidades, los responsables de cada Línea de Investigación e integrantes de las Líneas de Investigación.</w:t>
      </w:r>
    </w:p>
    <w:p w14:paraId="7D899560" w14:textId="77777777" w:rsidR="00FB71E5" w:rsidRPr="00427287" w:rsidRDefault="00FB71E5" w:rsidP="00FB71E5">
      <w:pPr>
        <w:pStyle w:val="Default"/>
        <w:jc w:val="both"/>
        <w:rPr>
          <w:sz w:val="18"/>
          <w:szCs w:val="20"/>
        </w:rPr>
      </w:pPr>
    </w:p>
    <w:p w14:paraId="22346C67" w14:textId="77777777" w:rsidR="00516E8C" w:rsidRPr="00046C69" w:rsidRDefault="00516E8C" w:rsidP="0034239A">
      <w:pPr>
        <w:pStyle w:val="Default"/>
        <w:numPr>
          <w:ilvl w:val="1"/>
          <w:numId w:val="32"/>
        </w:numPr>
        <w:ind w:left="1276" w:hanging="425"/>
        <w:jc w:val="both"/>
        <w:rPr>
          <w:sz w:val="20"/>
          <w:szCs w:val="20"/>
        </w:rPr>
      </w:pPr>
      <w:r w:rsidRPr="00046C69">
        <w:rPr>
          <w:sz w:val="20"/>
          <w:szCs w:val="20"/>
        </w:rPr>
        <w:t>Un Responsable de Línea de Investigación: coordinadora o coordinador interno de la Línea de Investigación y representante ante la Comisión Académica del Doctorado.</w:t>
      </w:r>
    </w:p>
    <w:p w14:paraId="502F6DE1" w14:textId="77777777" w:rsidR="00FB71E5" w:rsidRPr="00427287" w:rsidRDefault="00FB71E5" w:rsidP="00FB71E5">
      <w:pPr>
        <w:pStyle w:val="Default"/>
        <w:jc w:val="both"/>
        <w:rPr>
          <w:sz w:val="18"/>
          <w:szCs w:val="20"/>
        </w:rPr>
      </w:pPr>
    </w:p>
    <w:p w14:paraId="46972EFF" w14:textId="77777777" w:rsidR="00516E8C" w:rsidRPr="00046C69" w:rsidRDefault="00516E8C" w:rsidP="0034239A">
      <w:pPr>
        <w:pStyle w:val="Default"/>
        <w:numPr>
          <w:ilvl w:val="1"/>
          <w:numId w:val="32"/>
        </w:numPr>
        <w:ind w:left="1276" w:hanging="425"/>
        <w:jc w:val="both"/>
        <w:rPr>
          <w:sz w:val="20"/>
          <w:szCs w:val="20"/>
        </w:rPr>
      </w:pPr>
      <w:r w:rsidRPr="00046C69">
        <w:rPr>
          <w:sz w:val="20"/>
          <w:szCs w:val="20"/>
        </w:rPr>
        <w:t>Líneas de Investigación: está conformada por el o la Responsable de la Línea de Investigación y el profesorado que tienen a su cargo el trabajo docente del posgrado y la conducción de grupos de investigación vigentes.</w:t>
      </w:r>
    </w:p>
    <w:p w14:paraId="30F2D9CF" w14:textId="77777777" w:rsidR="00FB71E5" w:rsidRPr="00427287" w:rsidRDefault="00FB71E5" w:rsidP="00FB71E5">
      <w:pPr>
        <w:pStyle w:val="Default"/>
        <w:jc w:val="both"/>
        <w:rPr>
          <w:sz w:val="18"/>
          <w:szCs w:val="20"/>
        </w:rPr>
      </w:pPr>
    </w:p>
    <w:p w14:paraId="6F9AA6A0" w14:textId="77777777" w:rsidR="00516E8C" w:rsidRPr="00046C69" w:rsidRDefault="00516E8C" w:rsidP="0034239A">
      <w:pPr>
        <w:pStyle w:val="Default"/>
        <w:numPr>
          <w:ilvl w:val="1"/>
          <w:numId w:val="32"/>
        </w:numPr>
        <w:ind w:left="1276" w:hanging="425"/>
        <w:jc w:val="both"/>
        <w:rPr>
          <w:sz w:val="20"/>
          <w:szCs w:val="20"/>
        </w:rPr>
      </w:pPr>
      <w:r w:rsidRPr="00046C69">
        <w:rPr>
          <w:sz w:val="20"/>
          <w:szCs w:val="20"/>
        </w:rPr>
        <w:t>Comité Tutoral: estará integrado por la Directora o Director de Tesis y dos tutores invitados en acuerdo con el alumn</w:t>
      </w:r>
      <w:r w:rsidR="0034239A" w:rsidRPr="00046C69">
        <w:rPr>
          <w:sz w:val="20"/>
          <w:szCs w:val="20"/>
        </w:rPr>
        <w:t>ad</w:t>
      </w:r>
      <w:r w:rsidRPr="00046C69">
        <w:rPr>
          <w:sz w:val="20"/>
          <w:szCs w:val="20"/>
        </w:rPr>
        <w:t>o.</w:t>
      </w:r>
    </w:p>
    <w:p w14:paraId="1AF72C75" w14:textId="77777777" w:rsidR="00FB71E5" w:rsidRPr="00427287" w:rsidRDefault="00FB71E5" w:rsidP="00FB71E5">
      <w:pPr>
        <w:pStyle w:val="Default"/>
        <w:jc w:val="both"/>
        <w:rPr>
          <w:sz w:val="18"/>
          <w:szCs w:val="20"/>
        </w:rPr>
      </w:pPr>
    </w:p>
    <w:p w14:paraId="17714060" w14:textId="77777777" w:rsidR="00516E8C" w:rsidRPr="00046C69" w:rsidRDefault="00516E8C" w:rsidP="0034239A">
      <w:pPr>
        <w:pStyle w:val="Default"/>
        <w:numPr>
          <w:ilvl w:val="1"/>
          <w:numId w:val="32"/>
        </w:numPr>
        <w:ind w:left="1276" w:hanging="425"/>
        <w:jc w:val="both"/>
        <w:rPr>
          <w:sz w:val="20"/>
          <w:szCs w:val="20"/>
        </w:rPr>
      </w:pPr>
      <w:r w:rsidRPr="00046C69">
        <w:rPr>
          <w:sz w:val="20"/>
          <w:szCs w:val="20"/>
        </w:rPr>
        <w:t xml:space="preserve">Jurados: se constituirá un jurado para evaluar la disertación pública de los resultados de la investigación de cada integrante del alumnado, y estará formado por los integrantes del Comité Tutoral correspondiente, más dos especialistas externos que determine la Dirección de Tesis. </w:t>
      </w:r>
    </w:p>
    <w:p w14:paraId="6EBF5B5E" w14:textId="77777777" w:rsidR="00516E8C" w:rsidRPr="00046C69" w:rsidRDefault="00516E8C" w:rsidP="00516E8C">
      <w:pPr>
        <w:pStyle w:val="Default"/>
        <w:numPr>
          <w:ilvl w:val="1"/>
          <w:numId w:val="14"/>
        </w:numPr>
        <w:jc w:val="both"/>
        <w:rPr>
          <w:sz w:val="20"/>
          <w:szCs w:val="20"/>
        </w:rPr>
      </w:pPr>
    </w:p>
    <w:p w14:paraId="3E2123B4"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 las Líneas de Investigación del Doctorado en Humanidades.</w:t>
      </w:r>
    </w:p>
    <w:p w14:paraId="1863824A" w14:textId="77777777" w:rsidR="00516E8C" w:rsidRPr="00046C69" w:rsidRDefault="00516E8C" w:rsidP="00516E8C">
      <w:pPr>
        <w:pStyle w:val="Default"/>
        <w:numPr>
          <w:ilvl w:val="1"/>
          <w:numId w:val="14"/>
        </w:numPr>
        <w:jc w:val="both"/>
        <w:rPr>
          <w:sz w:val="20"/>
          <w:szCs w:val="20"/>
        </w:rPr>
      </w:pPr>
    </w:p>
    <w:p w14:paraId="3C8A18D1" w14:textId="77777777"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Desarrollar las tareas de docencia e investigación pertinente al ámbito específico de su especialidad. </w:t>
      </w:r>
    </w:p>
    <w:p w14:paraId="18E6CBCA" w14:textId="77777777" w:rsidR="00FB71E5" w:rsidRPr="00427287" w:rsidRDefault="00FB71E5" w:rsidP="00FB71E5">
      <w:pPr>
        <w:pStyle w:val="Default"/>
        <w:jc w:val="both"/>
        <w:rPr>
          <w:sz w:val="18"/>
          <w:szCs w:val="20"/>
        </w:rPr>
      </w:pPr>
    </w:p>
    <w:p w14:paraId="6924D142" w14:textId="77777777"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Aprobar los seminarios de investigación electivos de acuerdo con los proyectos de investigación del alumnado, previa consulta con los Comités Tutorales. </w:t>
      </w:r>
    </w:p>
    <w:p w14:paraId="447CB8C1" w14:textId="77777777" w:rsidR="00FB71E5" w:rsidRPr="00427287" w:rsidRDefault="00FB71E5" w:rsidP="00FB71E5">
      <w:pPr>
        <w:pStyle w:val="Default"/>
        <w:jc w:val="both"/>
        <w:rPr>
          <w:sz w:val="18"/>
          <w:szCs w:val="20"/>
        </w:rPr>
      </w:pPr>
    </w:p>
    <w:p w14:paraId="7FC88D8A" w14:textId="77777777"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Llevar a cabo de manera colectiva el proceso de revisión de las solicitudes y admisión de candidatos a la Línea de Investigación correspondiente. </w:t>
      </w:r>
    </w:p>
    <w:p w14:paraId="4BEAE7A2" w14:textId="77777777" w:rsidR="00FB71E5" w:rsidRPr="00427287" w:rsidRDefault="00FB71E5" w:rsidP="00FB71E5">
      <w:pPr>
        <w:pStyle w:val="Default"/>
        <w:jc w:val="both"/>
        <w:rPr>
          <w:sz w:val="18"/>
          <w:szCs w:val="20"/>
        </w:rPr>
      </w:pPr>
    </w:p>
    <w:p w14:paraId="0DC51F7A" w14:textId="77777777"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Decidir sobre la selección de los solicitantes para ingresar al nivel de Doctorado. </w:t>
      </w:r>
    </w:p>
    <w:p w14:paraId="5E5534D4" w14:textId="77777777" w:rsidR="00FB71E5" w:rsidRPr="00427287" w:rsidRDefault="00FB71E5" w:rsidP="00FB71E5">
      <w:pPr>
        <w:pStyle w:val="Default"/>
        <w:jc w:val="both"/>
        <w:rPr>
          <w:sz w:val="18"/>
          <w:szCs w:val="20"/>
        </w:rPr>
      </w:pPr>
    </w:p>
    <w:p w14:paraId="05D89AFC" w14:textId="77777777"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Proponer las adecuaciones pertinentes a los Programas de Estudios de Líneas de Investigación. </w:t>
      </w:r>
    </w:p>
    <w:p w14:paraId="61BE7396"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lastRenderedPageBreak/>
        <w:t>Funciones de la Coordinación del Doctorado</w:t>
      </w:r>
    </w:p>
    <w:p w14:paraId="62652A9D" w14:textId="77777777" w:rsidR="00516E8C" w:rsidRPr="00046C69" w:rsidRDefault="00516E8C" w:rsidP="00516E8C">
      <w:pPr>
        <w:pStyle w:val="Default"/>
        <w:numPr>
          <w:ilvl w:val="1"/>
          <w:numId w:val="14"/>
        </w:numPr>
        <w:jc w:val="both"/>
        <w:rPr>
          <w:sz w:val="20"/>
          <w:szCs w:val="20"/>
        </w:rPr>
      </w:pPr>
    </w:p>
    <w:p w14:paraId="5E20C32B"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Coordinar la Comisión Académica del Doctorado en Humanidades. </w:t>
      </w:r>
    </w:p>
    <w:p w14:paraId="29EC254F" w14:textId="77777777" w:rsidR="00476AAD" w:rsidRPr="00046C69" w:rsidRDefault="00476AAD" w:rsidP="00476AAD">
      <w:pPr>
        <w:pStyle w:val="Default"/>
        <w:jc w:val="both"/>
        <w:rPr>
          <w:sz w:val="20"/>
          <w:szCs w:val="20"/>
        </w:rPr>
      </w:pPr>
    </w:p>
    <w:p w14:paraId="6360159F"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Convocar y presidir las reuniones de la Comisión Académica del Doctorado en Humanidades. </w:t>
      </w:r>
    </w:p>
    <w:p w14:paraId="782A715D" w14:textId="77777777" w:rsidR="00476AAD" w:rsidRPr="00046C69" w:rsidRDefault="00476AAD" w:rsidP="00476AAD">
      <w:pPr>
        <w:pStyle w:val="Default"/>
        <w:jc w:val="both"/>
        <w:rPr>
          <w:sz w:val="20"/>
          <w:szCs w:val="20"/>
        </w:rPr>
      </w:pPr>
    </w:p>
    <w:p w14:paraId="0F4BFF9D" w14:textId="77777777" w:rsidR="00476AAD" w:rsidRPr="00046C69" w:rsidRDefault="00516E8C" w:rsidP="00476AAD">
      <w:pPr>
        <w:pStyle w:val="Default"/>
        <w:numPr>
          <w:ilvl w:val="1"/>
          <w:numId w:val="34"/>
        </w:numPr>
        <w:ind w:left="1418" w:hanging="567"/>
        <w:jc w:val="both"/>
        <w:rPr>
          <w:sz w:val="20"/>
          <w:szCs w:val="20"/>
        </w:rPr>
      </w:pPr>
      <w:r w:rsidRPr="00046C69">
        <w:rPr>
          <w:sz w:val="20"/>
          <w:szCs w:val="20"/>
        </w:rPr>
        <w:t xml:space="preserve">Ratificar a la directora o director de Tesis y al Comité Tutoral. </w:t>
      </w:r>
    </w:p>
    <w:p w14:paraId="7199E334" w14:textId="77777777" w:rsidR="00476AAD" w:rsidRPr="00046C69" w:rsidRDefault="00476AAD" w:rsidP="00476AAD">
      <w:pPr>
        <w:pStyle w:val="Default"/>
        <w:jc w:val="both"/>
        <w:rPr>
          <w:sz w:val="20"/>
          <w:szCs w:val="20"/>
        </w:rPr>
      </w:pPr>
    </w:p>
    <w:p w14:paraId="37AE326F"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Ratificar al jurado para la evaluación de la Tesis de Doctorado en Humanidades y su disertación pública. </w:t>
      </w:r>
    </w:p>
    <w:p w14:paraId="30D19F92" w14:textId="77777777" w:rsidR="00476AAD" w:rsidRPr="00046C69" w:rsidRDefault="00476AAD" w:rsidP="00476AAD">
      <w:pPr>
        <w:pStyle w:val="Default"/>
        <w:jc w:val="both"/>
        <w:rPr>
          <w:sz w:val="20"/>
          <w:szCs w:val="20"/>
        </w:rPr>
      </w:pPr>
    </w:p>
    <w:p w14:paraId="74E3764F"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Coadyuvar de acuerdo a sus facultades en la obtención de recursos financieros y de intercambios académicos con otras instituciones. </w:t>
      </w:r>
    </w:p>
    <w:p w14:paraId="553E9F79" w14:textId="77777777" w:rsidR="00476AAD" w:rsidRPr="00046C69" w:rsidRDefault="00476AAD" w:rsidP="00476AAD">
      <w:pPr>
        <w:pStyle w:val="Default"/>
        <w:jc w:val="both"/>
        <w:rPr>
          <w:sz w:val="20"/>
          <w:szCs w:val="20"/>
        </w:rPr>
      </w:pPr>
    </w:p>
    <w:p w14:paraId="5E78B8A7"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Ratificar a los Responsables de Línea de Investigación. </w:t>
      </w:r>
    </w:p>
    <w:p w14:paraId="5850B463" w14:textId="77777777" w:rsidR="00476AAD" w:rsidRPr="00046C69" w:rsidRDefault="00476AAD" w:rsidP="00476AAD">
      <w:pPr>
        <w:pStyle w:val="Default"/>
        <w:jc w:val="both"/>
        <w:rPr>
          <w:sz w:val="20"/>
          <w:szCs w:val="20"/>
        </w:rPr>
      </w:pPr>
    </w:p>
    <w:p w14:paraId="2B250C03"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Promover la vinculación de las Líneas de Investigación con otros planes de posgrado en humanidades a nivel nacional e internacional. </w:t>
      </w:r>
    </w:p>
    <w:p w14:paraId="474AA4F5" w14:textId="77777777" w:rsidR="00476AAD" w:rsidRPr="00046C69" w:rsidRDefault="00476AAD" w:rsidP="00476AAD">
      <w:pPr>
        <w:pStyle w:val="Default"/>
        <w:jc w:val="both"/>
        <w:rPr>
          <w:sz w:val="20"/>
          <w:szCs w:val="20"/>
        </w:rPr>
      </w:pPr>
    </w:p>
    <w:p w14:paraId="15A72AFD" w14:textId="77777777"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Todas las funciones contempladas por el Reglamento Orgánico para los Coordinadores de Estudios. </w:t>
      </w:r>
    </w:p>
    <w:p w14:paraId="4928F989" w14:textId="77777777" w:rsidR="00516E8C" w:rsidRPr="00046C69" w:rsidRDefault="00516E8C" w:rsidP="00516E8C">
      <w:pPr>
        <w:pStyle w:val="Default"/>
        <w:numPr>
          <w:ilvl w:val="1"/>
          <w:numId w:val="14"/>
        </w:numPr>
        <w:jc w:val="both"/>
        <w:rPr>
          <w:sz w:val="20"/>
          <w:szCs w:val="20"/>
        </w:rPr>
      </w:pPr>
    </w:p>
    <w:p w14:paraId="43F9DD81"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del Responsable de Línea de Investigación:</w:t>
      </w:r>
    </w:p>
    <w:p w14:paraId="63B36472" w14:textId="77777777" w:rsidR="00516E8C" w:rsidRPr="00046C69" w:rsidRDefault="00516E8C" w:rsidP="00516E8C">
      <w:pPr>
        <w:pStyle w:val="Default"/>
        <w:jc w:val="both"/>
        <w:rPr>
          <w:sz w:val="20"/>
          <w:szCs w:val="20"/>
        </w:rPr>
      </w:pPr>
    </w:p>
    <w:p w14:paraId="7421474C" w14:textId="77777777" w:rsidR="00516E8C" w:rsidRPr="00046C69" w:rsidRDefault="00516E8C" w:rsidP="00A31D22">
      <w:pPr>
        <w:pStyle w:val="Default"/>
        <w:ind w:left="851"/>
        <w:jc w:val="both"/>
        <w:rPr>
          <w:sz w:val="20"/>
          <w:szCs w:val="20"/>
        </w:rPr>
      </w:pPr>
      <w:r w:rsidRPr="00046C69">
        <w:rPr>
          <w:sz w:val="20"/>
          <w:szCs w:val="20"/>
        </w:rPr>
        <w:t>La persona Responsable de Línea de Investigación se propondrá por los profesores de esa misma línea y, para aspirar a este cargo, se debe ser profesorado titular de tiempo completo e indeterminado y tener un proyecto de investigación afín a la Línea de Investigación de la que será responsable. Sus funciones son:</w:t>
      </w:r>
    </w:p>
    <w:p w14:paraId="3BB91F4D" w14:textId="77777777" w:rsidR="00516E8C" w:rsidRPr="00046C69" w:rsidRDefault="00516E8C" w:rsidP="00516E8C">
      <w:pPr>
        <w:pStyle w:val="Default"/>
        <w:jc w:val="both"/>
        <w:rPr>
          <w:sz w:val="20"/>
          <w:szCs w:val="20"/>
        </w:rPr>
      </w:pPr>
    </w:p>
    <w:p w14:paraId="47F2AE01"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Coordinar al profesorado de la Línea de Investigación. </w:t>
      </w:r>
    </w:p>
    <w:p w14:paraId="440A3ED2" w14:textId="77777777" w:rsidR="00476AAD" w:rsidRPr="00046C69" w:rsidRDefault="00476AAD" w:rsidP="00476AAD">
      <w:pPr>
        <w:pStyle w:val="Default"/>
        <w:jc w:val="both"/>
        <w:rPr>
          <w:sz w:val="20"/>
          <w:szCs w:val="20"/>
        </w:rPr>
      </w:pPr>
    </w:p>
    <w:p w14:paraId="5818CBB0"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Convocar a reuniones de Línea de Investigación. </w:t>
      </w:r>
    </w:p>
    <w:p w14:paraId="4A4B1121" w14:textId="77777777" w:rsidR="00476AAD" w:rsidRPr="00046C69" w:rsidRDefault="00476AAD" w:rsidP="00476AAD">
      <w:pPr>
        <w:pStyle w:val="Default"/>
        <w:jc w:val="both"/>
        <w:rPr>
          <w:sz w:val="20"/>
          <w:szCs w:val="20"/>
        </w:rPr>
      </w:pPr>
    </w:p>
    <w:p w14:paraId="3CDCF1EF"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Participar en la Comisión Académica del Doctorado en Humanidades. </w:t>
      </w:r>
    </w:p>
    <w:p w14:paraId="033A3A97" w14:textId="77777777" w:rsidR="00476AAD" w:rsidRPr="00046C69" w:rsidRDefault="00476AAD" w:rsidP="00476AAD">
      <w:pPr>
        <w:pStyle w:val="Default"/>
        <w:jc w:val="both"/>
        <w:rPr>
          <w:sz w:val="20"/>
          <w:szCs w:val="20"/>
        </w:rPr>
      </w:pPr>
    </w:p>
    <w:p w14:paraId="6BE66162"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Aprobar, en acuerdo con el profesorado de la línea, los seminarios electivos que tome el alumnado. </w:t>
      </w:r>
    </w:p>
    <w:p w14:paraId="0032E518" w14:textId="77777777" w:rsidR="00476AAD" w:rsidRPr="00046C69" w:rsidRDefault="00476AAD" w:rsidP="00476AAD">
      <w:pPr>
        <w:pStyle w:val="Default"/>
        <w:jc w:val="both"/>
        <w:rPr>
          <w:sz w:val="20"/>
          <w:szCs w:val="20"/>
        </w:rPr>
      </w:pPr>
    </w:p>
    <w:p w14:paraId="3B8B70E8"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Nombrar al Comité Tutoral previo acuerdo con la Directora o Director de tesis. </w:t>
      </w:r>
    </w:p>
    <w:p w14:paraId="6F774E0B" w14:textId="77777777" w:rsidR="00476AAD" w:rsidRPr="00046C69" w:rsidRDefault="00476AAD" w:rsidP="00476AAD">
      <w:pPr>
        <w:pStyle w:val="Default"/>
        <w:jc w:val="both"/>
        <w:rPr>
          <w:sz w:val="20"/>
          <w:szCs w:val="20"/>
        </w:rPr>
      </w:pPr>
    </w:p>
    <w:p w14:paraId="4EF9FB73"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Designar la Dirección de Tesis en acuerdo con los profesores de la Línea. </w:t>
      </w:r>
    </w:p>
    <w:p w14:paraId="67304391" w14:textId="77777777" w:rsidR="00476AAD" w:rsidRPr="00046C69" w:rsidRDefault="00476AAD" w:rsidP="00476AAD">
      <w:pPr>
        <w:pStyle w:val="Default"/>
        <w:jc w:val="both"/>
        <w:rPr>
          <w:sz w:val="20"/>
          <w:szCs w:val="20"/>
        </w:rPr>
      </w:pPr>
    </w:p>
    <w:p w14:paraId="419CF4E2" w14:textId="77777777"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Todas las demás que se deriven de la reglamentación. </w:t>
      </w:r>
    </w:p>
    <w:p w14:paraId="3D6B4876" w14:textId="77777777" w:rsidR="00516E8C" w:rsidRPr="00046C69" w:rsidRDefault="00516E8C" w:rsidP="00516E8C">
      <w:pPr>
        <w:pStyle w:val="Default"/>
        <w:numPr>
          <w:ilvl w:val="1"/>
          <w:numId w:val="14"/>
        </w:numPr>
        <w:jc w:val="both"/>
        <w:rPr>
          <w:sz w:val="20"/>
          <w:szCs w:val="20"/>
        </w:rPr>
      </w:pPr>
    </w:p>
    <w:p w14:paraId="57C79FD9"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lastRenderedPageBreak/>
        <w:t xml:space="preserve">De las Funciones de la Comisión Académica del Doctorado en Humanidades. </w:t>
      </w:r>
    </w:p>
    <w:p w14:paraId="204C1E87" w14:textId="77777777" w:rsidR="00516E8C" w:rsidRPr="00046C69" w:rsidRDefault="00516E8C" w:rsidP="00516E8C">
      <w:pPr>
        <w:pStyle w:val="Default"/>
        <w:jc w:val="both"/>
        <w:rPr>
          <w:sz w:val="20"/>
          <w:szCs w:val="20"/>
        </w:rPr>
      </w:pPr>
    </w:p>
    <w:p w14:paraId="233BDA97"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Proponer las adecuaciones pertinentes al Plan de Estudios. </w:t>
      </w:r>
    </w:p>
    <w:p w14:paraId="4A3D9983" w14:textId="77777777" w:rsidR="00476AAD" w:rsidRPr="00046C69" w:rsidRDefault="00476AAD" w:rsidP="00476AAD">
      <w:pPr>
        <w:pStyle w:val="Default"/>
        <w:jc w:val="both"/>
        <w:rPr>
          <w:sz w:val="20"/>
          <w:szCs w:val="20"/>
        </w:rPr>
      </w:pPr>
    </w:p>
    <w:p w14:paraId="38371B72"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Definir los criterios y procedimientos de selección del alumnado. </w:t>
      </w:r>
    </w:p>
    <w:p w14:paraId="3524AA9F" w14:textId="77777777" w:rsidR="00476AAD" w:rsidRPr="00046C69" w:rsidRDefault="00476AAD" w:rsidP="00476AAD">
      <w:pPr>
        <w:pStyle w:val="Default"/>
        <w:jc w:val="both"/>
        <w:rPr>
          <w:sz w:val="20"/>
          <w:szCs w:val="20"/>
        </w:rPr>
      </w:pPr>
    </w:p>
    <w:p w14:paraId="5AB2772B"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Definir las Líneas de Investigación para cada promoción de acuerdo con el profesorado del Doctorado. </w:t>
      </w:r>
    </w:p>
    <w:p w14:paraId="0B928B8F" w14:textId="77777777" w:rsidR="00476AAD" w:rsidRPr="00046C69" w:rsidRDefault="00476AAD" w:rsidP="00476AAD">
      <w:pPr>
        <w:pStyle w:val="Default"/>
        <w:jc w:val="both"/>
        <w:rPr>
          <w:sz w:val="20"/>
          <w:szCs w:val="20"/>
        </w:rPr>
      </w:pPr>
    </w:p>
    <w:p w14:paraId="1000A5C0"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Aprobar, previa propuesta por escrito por parte de algún integrante del alumnado y aceptación por los Responsables de las Líneas del posgrado implicadas, el cambio de adscripción de Línea de Investigación. </w:t>
      </w:r>
    </w:p>
    <w:p w14:paraId="03E35E17" w14:textId="77777777" w:rsidR="00476AAD" w:rsidRPr="00046C69" w:rsidRDefault="00476AAD" w:rsidP="00476AAD">
      <w:pPr>
        <w:pStyle w:val="Default"/>
        <w:jc w:val="both"/>
        <w:rPr>
          <w:sz w:val="20"/>
          <w:szCs w:val="20"/>
        </w:rPr>
      </w:pPr>
    </w:p>
    <w:p w14:paraId="449D59B1"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Promover la vinculación del Doctorado con otros posgrados de la Universidad Autónoma Metropolitana. </w:t>
      </w:r>
    </w:p>
    <w:p w14:paraId="6386C420" w14:textId="77777777" w:rsidR="00476AAD" w:rsidRPr="00046C69" w:rsidRDefault="00476AAD" w:rsidP="00476AAD">
      <w:pPr>
        <w:pStyle w:val="Default"/>
        <w:jc w:val="both"/>
        <w:rPr>
          <w:sz w:val="20"/>
          <w:szCs w:val="20"/>
        </w:rPr>
      </w:pPr>
    </w:p>
    <w:p w14:paraId="441EDDE3"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Promover la vinculación del Doctorado con otros posgrados a nivel nacional e internacional. </w:t>
      </w:r>
    </w:p>
    <w:p w14:paraId="6F331445" w14:textId="77777777" w:rsidR="00476AAD" w:rsidRPr="00046C69" w:rsidRDefault="00476AAD" w:rsidP="00476AAD">
      <w:pPr>
        <w:pStyle w:val="Default"/>
        <w:jc w:val="both"/>
        <w:rPr>
          <w:sz w:val="20"/>
          <w:szCs w:val="20"/>
        </w:rPr>
      </w:pPr>
    </w:p>
    <w:p w14:paraId="159D8DDC"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Promover la vinculación del Doctorado con las áreas del posgrado, con instituciones de educación superior de la región y con los distintos sectores sociales. </w:t>
      </w:r>
    </w:p>
    <w:p w14:paraId="5857EEE3" w14:textId="77777777" w:rsidR="00476AAD" w:rsidRPr="00046C69" w:rsidRDefault="00476AAD" w:rsidP="00476AAD">
      <w:pPr>
        <w:pStyle w:val="Default"/>
        <w:jc w:val="both"/>
        <w:rPr>
          <w:sz w:val="20"/>
          <w:szCs w:val="20"/>
        </w:rPr>
      </w:pPr>
    </w:p>
    <w:p w14:paraId="40745C9F"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Proponer al Consejo Divisional de la DCSH la definición de cupos y frecuencias de convocatorias. </w:t>
      </w:r>
    </w:p>
    <w:p w14:paraId="4B1217A7" w14:textId="77777777" w:rsidR="00476AAD" w:rsidRPr="00046C69" w:rsidRDefault="00476AAD" w:rsidP="00476AAD">
      <w:pPr>
        <w:pStyle w:val="Default"/>
        <w:jc w:val="both"/>
        <w:rPr>
          <w:sz w:val="20"/>
          <w:szCs w:val="20"/>
        </w:rPr>
      </w:pPr>
    </w:p>
    <w:p w14:paraId="10223DFC"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La Comisión Académica del Doctorado podrá invitar profesorado de otros posgrados de la UAM o de otras universidades de México o del extranjero para impartir, de forma especial, una parte del Seminario Teórico o alguno de los seminarios de investigación. </w:t>
      </w:r>
    </w:p>
    <w:p w14:paraId="0CB097A2" w14:textId="77777777" w:rsidR="00476AAD" w:rsidRPr="00046C69" w:rsidRDefault="00476AAD" w:rsidP="00476AAD">
      <w:pPr>
        <w:pStyle w:val="Default"/>
        <w:jc w:val="both"/>
        <w:rPr>
          <w:sz w:val="20"/>
          <w:szCs w:val="20"/>
        </w:rPr>
      </w:pPr>
    </w:p>
    <w:p w14:paraId="6DB5E655" w14:textId="77777777"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Valorar y, en su caso, aprobar la exención de Seminarios de Tesis VIII y IX (optativos), en casos especiales, previa solicitud del Comité Tutoral. </w:t>
      </w:r>
    </w:p>
    <w:p w14:paraId="76524BD4" w14:textId="77777777" w:rsidR="00516E8C" w:rsidRPr="00046C69" w:rsidRDefault="00516E8C" w:rsidP="00516E8C">
      <w:pPr>
        <w:pStyle w:val="Default"/>
        <w:numPr>
          <w:ilvl w:val="1"/>
          <w:numId w:val="15"/>
        </w:numPr>
        <w:jc w:val="both"/>
        <w:rPr>
          <w:sz w:val="20"/>
          <w:szCs w:val="20"/>
        </w:rPr>
      </w:pPr>
    </w:p>
    <w:p w14:paraId="4E33F515"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t>De las Funciones del profesorado del Doctorado en Humanidades.</w:t>
      </w:r>
    </w:p>
    <w:p w14:paraId="3A4E0437" w14:textId="77777777" w:rsidR="00516E8C" w:rsidRPr="00046C69" w:rsidRDefault="00516E8C" w:rsidP="00516E8C">
      <w:pPr>
        <w:pStyle w:val="Default"/>
        <w:numPr>
          <w:ilvl w:val="1"/>
          <w:numId w:val="15"/>
        </w:numPr>
        <w:jc w:val="both"/>
        <w:rPr>
          <w:sz w:val="20"/>
          <w:szCs w:val="20"/>
        </w:rPr>
      </w:pPr>
    </w:p>
    <w:p w14:paraId="5E0486CC" w14:textId="77777777"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Impartir la docencia de los distintos seminarios de su competencia que integran las UEA de los distintos niveles del Doctorado en Humanidades. </w:t>
      </w:r>
    </w:p>
    <w:p w14:paraId="6EB431A0" w14:textId="77777777" w:rsidR="00476AAD" w:rsidRPr="00046C69" w:rsidRDefault="00476AAD" w:rsidP="00476AAD">
      <w:pPr>
        <w:pStyle w:val="Default"/>
        <w:jc w:val="both"/>
        <w:rPr>
          <w:sz w:val="20"/>
          <w:szCs w:val="20"/>
        </w:rPr>
      </w:pPr>
    </w:p>
    <w:p w14:paraId="11E0A816" w14:textId="77777777"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Participar en alguna de las Líneas de Investigación del Doctorado en Humanidades con un proyecto de investigación propio. </w:t>
      </w:r>
    </w:p>
    <w:p w14:paraId="729D0943" w14:textId="77777777" w:rsidR="00476AAD" w:rsidRPr="00046C69" w:rsidRDefault="00476AAD" w:rsidP="00476AAD">
      <w:pPr>
        <w:pStyle w:val="Default"/>
        <w:jc w:val="both"/>
        <w:rPr>
          <w:sz w:val="20"/>
          <w:szCs w:val="20"/>
        </w:rPr>
      </w:pPr>
    </w:p>
    <w:p w14:paraId="0D79552A" w14:textId="77777777"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Participar en la conducción, asesoría y realización de las investigaciones del alumnado del Doctorado en Humanidades. </w:t>
      </w:r>
    </w:p>
    <w:p w14:paraId="02C4EF9F" w14:textId="77777777" w:rsidR="00476AAD" w:rsidRPr="00046C69" w:rsidRDefault="00476AAD" w:rsidP="00476AAD">
      <w:pPr>
        <w:pStyle w:val="Default"/>
        <w:jc w:val="both"/>
        <w:rPr>
          <w:sz w:val="20"/>
          <w:szCs w:val="20"/>
        </w:rPr>
      </w:pPr>
    </w:p>
    <w:p w14:paraId="5829658D" w14:textId="77777777"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Participar en las reuniones de Línea de Investigación y la Comisión Académica del Doctorado en Humanidades. </w:t>
      </w:r>
    </w:p>
    <w:p w14:paraId="4729B44E" w14:textId="77777777" w:rsidR="00476AAD" w:rsidRPr="00046C69" w:rsidRDefault="00476AAD" w:rsidP="00476AAD">
      <w:pPr>
        <w:pStyle w:val="Default"/>
        <w:jc w:val="both"/>
        <w:rPr>
          <w:sz w:val="20"/>
          <w:szCs w:val="20"/>
        </w:rPr>
      </w:pPr>
    </w:p>
    <w:p w14:paraId="25F6FC43" w14:textId="77777777"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Las demás establecidas por la Legislación Universitaria de la Universidad Autónoma Metropolitana. </w:t>
      </w:r>
    </w:p>
    <w:p w14:paraId="0F386DB6"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lastRenderedPageBreak/>
        <w:t>De los requisitos para ser Directora o Director de Tesis del Doctorado en Humanidades.</w:t>
      </w:r>
    </w:p>
    <w:p w14:paraId="02D58AA8" w14:textId="77777777" w:rsidR="00516E8C" w:rsidRPr="00046C69" w:rsidRDefault="00516E8C" w:rsidP="00516E8C">
      <w:pPr>
        <w:pStyle w:val="Default"/>
        <w:numPr>
          <w:ilvl w:val="1"/>
          <w:numId w:val="15"/>
        </w:numPr>
        <w:jc w:val="both"/>
        <w:rPr>
          <w:sz w:val="20"/>
          <w:szCs w:val="20"/>
        </w:rPr>
      </w:pPr>
    </w:p>
    <w:p w14:paraId="5534F099" w14:textId="77777777" w:rsidR="00516E8C" w:rsidRPr="00046C69" w:rsidRDefault="00516E8C" w:rsidP="000A1219">
      <w:pPr>
        <w:pStyle w:val="Default"/>
        <w:numPr>
          <w:ilvl w:val="1"/>
          <w:numId w:val="38"/>
        </w:numPr>
        <w:ind w:left="1418" w:hanging="567"/>
        <w:jc w:val="both"/>
        <w:rPr>
          <w:sz w:val="20"/>
          <w:szCs w:val="20"/>
        </w:rPr>
      </w:pPr>
      <w:r w:rsidRPr="00046C69">
        <w:rPr>
          <w:sz w:val="20"/>
          <w:szCs w:val="20"/>
        </w:rPr>
        <w:t xml:space="preserve">Tener el grado de Doctorado </w:t>
      </w:r>
    </w:p>
    <w:p w14:paraId="6AFF05CF" w14:textId="77777777" w:rsidR="00176DCC" w:rsidRPr="00046C69" w:rsidRDefault="00176DCC" w:rsidP="00176DCC">
      <w:pPr>
        <w:pStyle w:val="Default"/>
        <w:jc w:val="both"/>
        <w:rPr>
          <w:sz w:val="20"/>
          <w:szCs w:val="20"/>
        </w:rPr>
      </w:pPr>
    </w:p>
    <w:p w14:paraId="548EBA14" w14:textId="77777777" w:rsidR="00516E8C" w:rsidRPr="00046C69" w:rsidRDefault="00516E8C" w:rsidP="000A1219">
      <w:pPr>
        <w:pStyle w:val="Default"/>
        <w:numPr>
          <w:ilvl w:val="1"/>
          <w:numId w:val="38"/>
        </w:numPr>
        <w:ind w:left="1418" w:hanging="567"/>
        <w:jc w:val="both"/>
        <w:rPr>
          <w:sz w:val="20"/>
          <w:szCs w:val="20"/>
        </w:rPr>
      </w:pPr>
      <w:r w:rsidRPr="00046C69">
        <w:rPr>
          <w:sz w:val="20"/>
          <w:szCs w:val="20"/>
        </w:rPr>
        <w:t xml:space="preserve">Contar con experiencia probada como investigadora o investigador y estar realizando investigación en temas afines a los de la tesis que se pretende dirigir. </w:t>
      </w:r>
    </w:p>
    <w:p w14:paraId="0285700E" w14:textId="77777777" w:rsidR="00176DCC" w:rsidRPr="00046C69" w:rsidRDefault="00176DCC" w:rsidP="00176DCC">
      <w:pPr>
        <w:pStyle w:val="Default"/>
        <w:jc w:val="both"/>
        <w:rPr>
          <w:sz w:val="20"/>
          <w:szCs w:val="20"/>
        </w:rPr>
      </w:pPr>
    </w:p>
    <w:p w14:paraId="542873F2" w14:textId="77777777" w:rsidR="00516E8C" w:rsidRPr="00046C69" w:rsidRDefault="00516E8C" w:rsidP="000A1219">
      <w:pPr>
        <w:pStyle w:val="Default"/>
        <w:numPr>
          <w:ilvl w:val="1"/>
          <w:numId w:val="38"/>
        </w:numPr>
        <w:ind w:left="1418" w:hanging="567"/>
        <w:jc w:val="both"/>
        <w:rPr>
          <w:sz w:val="20"/>
          <w:szCs w:val="20"/>
        </w:rPr>
      </w:pPr>
      <w:r w:rsidRPr="00046C69">
        <w:rPr>
          <w:sz w:val="20"/>
          <w:szCs w:val="20"/>
        </w:rPr>
        <w:t xml:space="preserve">Contar con publicaciones reconocidas en el campo de estudio de la tesis. </w:t>
      </w:r>
    </w:p>
    <w:p w14:paraId="2EF4E0DC" w14:textId="77777777" w:rsidR="00516E8C" w:rsidRPr="00046C69" w:rsidRDefault="00516E8C" w:rsidP="00516E8C">
      <w:pPr>
        <w:pStyle w:val="Default"/>
        <w:numPr>
          <w:ilvl w:val="1"/>
          <w:numId w:val="15"/>
        </w:numPr>
        <w:jc w:val="both"/>
        <w:rPr>
          <w:sz w:val="20"/>
          <w:szCs w:val="20"/>
        </w:rPr>
      </w:pPr>
    </w:p>
    <w:p w14:paraId="03632F84"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 la Dirección de Tesis del Doctorado en Humanidades</w:t>
      </w:r>
    </w:p>
    <w:p w14:paraId="0F229B65" w14:textId="77777777" w:rsidR="00516E8C" w:rsidRPr="00046C69" w:rsidRDefault="00516E8C" w:rsidP="00516E8C">
      <w:pPr>
        <w:pStyle w:val="Default"/>
        <w:numPr>
          <w:ilvl w:val="1"/>
          <w:numId w:val="15"/>
        </w:numPr>
        <w:jc w:val="both"/>
        <w:rPr>
          <w:sz w:val="20"/>
          <w:szCs w:val="20"/>
        </w:rPr>
      </w:pPr>
    </w:p>
    <w:p w14:paraId="3DB02D43"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Participar en las reuniones de la Línea de Investigación </w:t>
      </w:r>
    </w:p>
    <w:p w14:paraId="2AC52654" w14:textId="77777777" w:rsidR="00176DCC" w:rsidRPr="00046C69" w:rsidRDefault="00176DCC" w:rsidP="00176DCC">
      <w:pPr>
        <w:pStyle w:val="Default"/>
        <w:jc w:val="both"/>
        <w:rPr>
          <w:sz w:val="20"/>
          <w:szCs w:val="20"/>
        </w:rPr>
      </w:pPr>
    </w:p>
    <w:p w14:paraId="685C26D3"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Brindar asesoría personal al alumnado, al menos una hora, semana o mes, a lo largo del Doctorado hasta la terminación de la tesis y su disertación pública. </w:t>
      </w:r>
    </w:p>
    <w:p w14:paraId="324A6357" w14:textId="77777777" w:rsidR="00176DCC" w:rsidRPr="00046C69" w:rsidRDefault="00176DCC" w:rsidP="00176DCC">
      <w:pPr>
        <w:pStyle w:val="Default"/>
        <w:jc w:val="both"/>
        <w:rPr>
          <w:sz w:val="20"/>
          <w:szCs w:val="20"/>
        </w:rPr>
      </w:pPr>
    </w:p>
    <w:p w14:paraId="6AD1CFA7"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Participar en las reuniones de los seminarios de investigación en las que el alumnado exponga los avances de su investigación durante la duración del posgrado. </w:t>
      </w:r>
    </w:p>
    <w:p w14:paraId="0E182BB6" w14:textId="77777777" w:rsidR="00176DCC" w:rsidRPr="00046C69" w:rsidRDefault="00176DCC" w:rsidP="00176DCC">
      <w:pPr>
        <w:pStyle w:val="Default"/>
        <w:jc w:val="both"/>
        <w:rPr>
          <w:sz w:val="20"/>
          <w:szCs w:val="20"/>
        </w:rPr>
      </w:pPr>
    </w:p>
    <w:p w14:paraId="5051AA46"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Definir, en acuerdo con el alumnado, los integrantes del Comité Tutoral. La ratificación de dicho nombramiento estará a cargo de la Coordinación del Doctorado en Humanidades. </w:t>
      </w:r>
    </w:p>
    <w:p w14:paraId="67FE325E" w14:textId="77777777" w:rsidR="00176DCC" w:rsidRPr="00046C69" w:rsidRDefault="00176DCC" w:rsidP="00176DCC">
      <w:pPr>
        <w:pStyle w:val="Default"/>
        <w:jc w:val="both"/>
        <w:rPr>
          <w:sz w:val="20"/>
          <w:szCs w:val="20"/>
        </w:rPr>
      </w:pPr>
    </w:p>
    <w:p w14:paraId="1DDF326B"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Coordinar al Comité Tutoral del alumnado cuya tesis se dirige. </w:t>
      </w:r>
    </w:p>
    <w:p w14:paraId="169DE66D" w14:textId="77777777" w:rsidR="00176DCC" w:rsidRPr="00046C69" w:rsidRDefault="00176DCC" w:rsidP="00176DCC">
      <w:pPr>
        <w:pStyle w:val="Default"/>
        <w:jc w:val="both"/>
        <w:rPr>
          <w:sz w:val="20"/>
          <w:szCs w:val="20"/>
        </w:rPr>
      </w:pPr>
    </w:p>
    <w:p w14:paraId="429D95E0"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Coordinar las reuniones del Seminario de Tesis a las cuales se convoque al Comité Tutoral. </w:t>
      </w:r>
    </w:p>
    <w:p w14:paraId="328B87A5" w14:textId="77777777" w:rsidR="00176DCC" w:rsidRPr="00046C69" w:rsidRDefault="00176DCC" w:rsidP="00176DCC">
      <w:pPr>
        <w:pStyle w:val="Default"/>
        <w:jc w:val="both"/>
        <w:rPr>
          <w:sz w:val="20"/>
          <w:szCs w:val="20"/>
        </w:rPr>
      </w:pPr>
    </w:p>
    <w:p w14:paraId="2DDF938B"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Leer y comentar los avances de investigación presentados por el alumnado. </w:t>
      </w:r>
    </w:p>
    <w:p w14:paraId="752C03B9" w14:textId="77777777" w:rsidR="00176DCC" w:rsidRPr="00046C69" w:rsidRDefault="00176DCC" w:rsidP="00176DCC">
      <w:pPr>
        <w:pStyle w:val="Default"/>
        <w:jc w:val="both"/>
        <w:rPr>
          <w:sz w:val="20"/>
          <w:szCs w:val="20"/>
        </w:rPr>
      </w:pPr>
    </w:p>
    <w:p w14:paraId="3497D44E"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Apoyar y orientar al alumnado en los distintos aspectos teórico-metodológicos y técnicos de su investigación, así como en relación con las fuentes de información disponibles y cursos de apoyo necesarios para complementar su formación académica en orden a facilitar la culminación de su trabajo. </w:t>
      </w:r>
    </w:p>
    <w:p w14:paraId="3FB8972B" w14:textId="77777777" w:rsidR="00176DCC" w:rsidRPr="00046C69" w:rsidRDefault="00176DCC" w:rsidP="00176DCC">
      <w:pPr>
        <w:pStyle w:val="Default"/>
        <w:jc w:val="both"/>
        <w:rPr>
          <w:sz w:val="20"/>
          <w:szCs w:val="20"/>
        </w:rPr>
      </w:pPr>
    </w:p>
    <w:p w14:paraId="278C1681"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Evaluar conjuntamente con el Comité Tutoral los avances de investigación presentados trimestralmente por el alumnado y firmar actas, de acuerdo con las metas planteadas por el Plan de Estudios. </w:t>
      </w:r>
    </w:p>
    <w:p w14:paraId="44480A16" w14:textId="77777777" w:rsidR="00176DCC" w:rsidRPr="00046C69" w:rsidRDefault="00176DCC" w:rsidP="00176DCC">
      <w:pPr>
        <w:pStyle w:val="Default"/>
        <w:jc w:val="both"/>
        <w:rPr>
          <w:sz w:val="20"/>
          <w:szCs w:val="20"/>
        </w:rPr>
      </w:pPr>
    </w:p>
    <w:p w14:paraId="1AB7C2D0"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Emitir el dictamen de aceptación de la tesis, cuando considere que reúne las condiciones necesarias para ser sometida al jurado quien a su vez decidirá si ésta reúne los requisitos para la sustentación de la disertación pública. </w:t>
      </w:r>
    </w:p>
    <w:p w14:paraId="16B970B8" w14:textId="77777777" w:rsidR="00176DCC" w:rsidRPr="00046C69" w:rsidRDefault="00176DCC" w:rsidP="00176DCC">
      <w:pPr>
        <w:pStyle w:val="Default"/>
        <w:jc w:val="both"/>
        <w:rPr>
          <w:sz w:val="20"/>
          <w:szCs w:val="20"/>
        </w:rPr>
      </w:pPr>
    </w:p>
    <w:p w14:paraId="6325FD70"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lastRenderedPageBreak/>
        <w:t xml:space="preserve">Proponer al Responsable de la Línea de Investigación posibles sinodales para la conformación del jurado. </w:t>
      </w:r>
    </w:p>
    <w:p w14:paraId="43788D2D" w14:textId="77777777" w:rsidR="00176DCC" w:rsidRPr="00046C69" w:rsidRDefault="00176DCC" w:rsidP="00176DCC">
      <w:pPr>
        <w:pStyle w:val="Default"/>
        <w:jc w:val="both"/>
        <w:rPr>
          <w:sz w:val="20"/>
          <w:szCs w:val="20"/>
        </w:rPr>
      </w:pPr>
    </w:p>
    <w:p w14:paraId="02CCC8E0"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Participar como integrante titular del jurado. </w:t>
      </w:r>
    </w:p>
    <w:p w14:paraId="0542DE78" w14:textId="77777777" w:rsidR="00176DCC" w:rsidRPr="00046C69" w:rsidRDefault="00176DCC" w:rsidP="00176DCC">
      <w:pPr>
        <w:pStyle w:val="Default"/>
        <w:jc w:val="both"/>
        <w:rPr>
          <w:sz w:val="20"/>
          <w:szCs w:val="20"/>
        </w:rPr>
      </w:pPr>
    </w:p>
    <w:p w14:paraId="715D51B3" w14:textId="77777777" w:rsidR="00516E8C" w:rsidRPr="00046C69" w:rsidRDefault="00516E8C" w:rsidP="000A1219">
      <w:pPr>
        <w:pStyle w:val="Default"/>
        <w:numPr>
          <w:ilvl w:val="0"/>
          <w:numId w:val="39"/>
        </w:numPr>
        <w:ind w:left="1418" w:hanging="567"/>
        <w:jc w:val="both"/>
        <w:rPr>
          <w:sz w:val="20"/>
          <w:szCs w:val="20"/>
        </w:rPr>
      </w:pPr>
      <w:r w:rsidRPr="00046C69">
        <w:rPr>
          <w:sz w:val="20"/>
          <w:szCs w:val="20"/>
        </w:rPr>
        <w:t>En su caso, supervisar el cumplimiento por parte de alumnado de las modificaciones sugeridas para la presentación de la tesis en la disertación pública.</w:t>
      </w:r>
    </w:p>
    <w:p w14:paraId="24142207" w14:textId="77777777" w:rsidR="00516E8C" w:rsidRPr="00046C69" w:rsidRDefault="00516E8C" w:rsidP="00516E8C">
      <w:pPr>
        <w:pStyle w:val="Default"/>
        <w:jc w:val="both"/>
        <w:rPr>
          <w:sz w:val="20"/>
          <w:szCs w:val="20"/>
        </w:rPr>
      </w:pPr>
    </w:p>
    <w:p w14:paraId="336A215D" w14:textId="77777777"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 los comités tutorales</w:t>
      </w:r>
    </w:p>
    <w:p w14:paraId="098EB6D1" w14:textId="77777777" w:rsidR="00516E8C" w:rsidRPr="00046C69" w:rsidRDefault="00516E8C" w:rsidP="00516E8C">
      <w:pPr>
        <w:pStyle w:val="Default"/>
        <w:jc w:val="both"/>
        <w:rPr>
          <w:sz w:val="20"/>
          <w:szCs w:val="20"/>
        </w:rPr>
      </w:pPr>
    </w:p>
    <w:p w14:paraId="43083516" w14:textId="77777777" w:rsidR="00516E8C" w:rsidRPr="00046C69" w:rsidRDefault="00516E8C" w:rsidP="000A1219">
      <w:pPr>
        <w:pStyle w:val="Default"/>
        <w:ind w:left="851"/>
        <w:jc w:val="both"/>
        <w:rPr>
          <w:sz w:val="20"/>
          <w:szCs w:val="20"/>
        </w:rPr>
      </w:pPr>
      <w:r w:rsidRPr="00046C69">
        <w:rPr>
          <w:sz w:val="20"/>
          <w:szCs w:val="20"/>
        </w:rPr>
        <w:t>Los miembros del comité tutoral deben tener grado de doctorado y contar con experiencia de investigación en temáticas propias o afines a la Línea de investigación a la que pertenece la tesis correspondiente. Sus funciones serán:</w:t>
      </w:r>
    </w:p>
    <w:p w14:paraId="2CE95992" w14:textId="77777777" w:rsidR="00516E8C" w:rsidRPr="00046C69" w:rsidRDefault="00516E8C" w:rsidP="00516E8C">
      <w:pPr>
        <w:pStyle w:val="Default"/>
        <w:jc w:val="both"/>
        <w:rPr>
          <w:sz w:val="20"/>
          <w:szCs w:val="20"/>
        </w:rPr>
      </w:pPr>
    </w:p>
    <w:p w14:paraId="0F1E01F2" w14:textId="77777777"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Orientar y dar seguimiento a las investigaciones de Tesis de Doctorado. </w:t>
      </w:r>
    </w:p>
    <w:p w14:paraId="0D3D5478" w14:textId="77777777" w:rsidR="00176DCC" w:rsidRPr="00046C69" w:rsidRDefault="00176DCC" w:rsidP="00176DCC">
      <w:pPr>
        <w:pStyle w:val="Default"/>
        <w:jc w:val="both"/>
        <w:rPr>
          <w:sz w:val="20"/>
          <w:szCs w:val="20"/>
        </w:rPr>
      </w:pPr>
    </w:p>
    <w:p w14:paraId="04DE31E0" w14:textId="77777777"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Evaluar junto con la Directora o Director de Tesis los avances de investigación presentados por el alumnado. </w:t>
      </w:r>
    </w:p>
    <w:p w14:paraId="5B2C0D47" w14:textId="77777777" w:rsidR="00176DCC" w:rsidRPr="00046C69" w:rsidRDefault="00176DCC" w:rsidP="00176DCC">
      <w:pPr>
        <w:pStyle w:val="Default"/>
        <w:jc w:val="both"/>
        <w:rPr>
          <w:sz w:val="20"/>
          <w:szCs w:val="20"/>
        </w:rPr>
      </w:pPr>
    </w:p>
    <w:p w14:paraId="440651C2" w14:textId="77777777"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Asistir y participar en las sesiones de evaluación y de seguimiento de las Tesis de Doctorado correspondiente, a convocatoria de la Directora o Director de Tesis. </w:t>
      </w:r>
    </w:p>
    <w:p w14:paraId="417B47B5" w14:textId="77777777" w:rsidR="00176DCC" w:rsidRPr="00046C69" w:rsidRDefault="00176DCC" w:rsidP="00176DCC">
      <w:pPr>
        <w:pStyle w:val="Default"/>
        <w:jc w:val="both"/>
        <w:rPr>
          <w:sz w:val="20"/>
          <w:szCs w:val="20"/>
        </w:rPr>
      </w:pPr>
    </w:p>
    <w:p w14:paraId="317AC87E" w14:textId="77777777"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Participar como integrantes del Jurado en la Disertación Pública de la Tesis de Doctorado correspondiente. </w:t>
      </w:r>
    </w:p>
    <w:p w14:paraId="4E6A462A" w14:textId="77777777" w:rsidR="00176DCC" w:rsidRPr="00046C69" w:rsidRDefault="00176DCC" w:rsidP="00176DCC">
      <w:pPr>
        <w:pStyle w:val="Default"/>
        <w:jc w:val="both"/>
        <w:rPr>
          <w:sz w:val="20"/>
          <w:szCs w:val="20"/>
        </w:rPr>
      </w:pPr>
    </w:p>
    <w:p w14:paraId="5E12A288" w14:textId="77777777"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Solicitar a la Comisión Académica del doctorado la extensión de los Seminarios de Tesis VIII y IX (optativos) cuando lo ameriten los avances de investigación presentados por el alumnado. </w:t>
      </w:r>
    </w:p>
    <w:sectPr w:rsidR="00516E8C" w:rsidRPr="00046C69" w:rsidSect="00873AE2">
      <w:footerReference w:type="even" r:id="rId8"/>
      <w:footerReference w:type="default" r:id="rId9"/>
      <w:headerReference w:type="first" r:id="rId10"/>
      <w:type w:val="continuous"/>
      <w:pgSz w:w="15840" w:h="12240" w:orient="landscape" w:code="127"/>
      <w:pgMar w:top="1021" w:right="1151" w:bottom="2268" w:left="1151" w:header="426" w:footer="431"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1561D" w14:textId="77777777" w:rsidR="00E82C6E" w:rsidRDefault="00E82C6E">
      <w:r>
        <w:separator/>
      </w:r>
    </w:p>
  </w:endnote>
  <w:endnote w:type="continuationSeparator" w:id="0">
    <w:p w14:paraId="5596B4D7" w14:textId="77777777" w:rsidR="00E82C6E" w:rsidRDefault="00E82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urich BT">
    <w:altName w:val="Tahoma"/>
    <w:charset w:val="00"/>
    <w:family w:val="swiss"/>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FA5B" w14:textId="77777777" w:rsidR="00982B9E" w:rsidRPr="00115A32" w:rsidRDefault="00982B9E">
    <w:pPr>
      <w:spacing w:line="240" w:lineRule="exact"/>
      <w:jc w:val="center"/>
      <w:rPr>
        <w:rFonts w:ascii="Arial" w:hAnsi="Arial" w:cs="Arial"/>
        <w:b/>
      </w:rPr>
    </w:pPr>
    <w:r w:rsidRPr="00115A32">
      <w:rPr>
        <w:rFonts w:ascii="Arial" w:hAnsi="Arial" w:cs="Arial"/>
        <w:b/>
      </w:rPr>
      <w:t xml:space="preserve">- </w:t>
    </w:r>
    <w:r w:rsidRPr="00115A32">
      <w:rPr>
        <w:rFonts w:ascii="Arial" w:hAnsi="Arial" w:cs="Arial"/>
        <w:b/>
      </w:rPr>
      <w:pgNum/>
    </w:r>
    <w:r w:rsidRPr="00115A32">
      <w:rPr>
        <w:rFonts w:ascii="Arial" w:hAnsi="Arial" w:cs="Arial"/>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63CC6" w14:textId="77777777" w:rsidR="00982B9E" w:rsidRPr="00244D16" w:rsidRDefault="00982B9E">
    <w:pPr>
      <w:spacing w:line="240" w:lineRule="exact"/>
      <w:jc w:val="center"/>
      <w:rPr>
        <w:rFonts w:ascii="Arial" w:hAnsi="Arial" w:cs="Arial"/>
        <w:b/>
      </w:rPr>
    </w:pPr>
    <w:r w:rsidRPr="00244D16">
      <w:rPr>
        <w:rFonts w:ascii="Arial" w:hAnsi="Arial" w:cs="Arial"/>
        <w:b/>
      </w:rPr>
      <w:t xml:space="preserve">- </w:t>
    </w:r>
    <w:r w:rsidRPr="00244D16">
      <w:rPr>
        <w:rFonts w:ascii="Arial" w:hAnsi="Arial" w:cs="Arial"/>
        <w:b/>
      </w:rPr>
      <w:pgNum/>
    </w:r>
    <w:r w:rsidRPr="00244D16">
      <w:rPr>
        <w:rFonts w:ascii="Arial" w:hAnsi="Arial" w:cs="Arial"/>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2D725" w14:textId="77777777" w:rsidR="00E82C6E" w:rsidRDefault="00E82C6E">
      <w:r>
        <w:separator/>
      </w:r>
    </w:p>
  </w:footnote>
  <w:footnote w:type="continuationSeparator" w:id="0">
    <w:p w14:paraId="09D8603B" w14:textId="77777777" w:rsidR="00E82C6E" w:rsidRDefault="00E82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69F3" w14:textId="77777777" w:rsidR="00982B9E" w:rsidRDefault="00982B9E">
    <w:pPr>
      <w:pStyle w:val="Encabezado"/>
    </w:pPr>
    <w:r>
      <w:rPr>
        <w:rFonts w:ascii="Zurich BT" w:hAnsi="Zurich BT"/>
        <w:noProof/>
        <w:lang w:val="es-MX" w:eastAsia="es-MX"/>
      </w:rPr>
      <w:drawing>
        <wp:inline distT="0" distB="0" distL="0" distR="0" wp14:anchorId="510DDFB7" wp14:editId="1C4C55C3">
          <wp:extent cx="1057275" cy="7334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524012"/>
    <w:multiLevelType w:val="hybridMultilevel"/>
    <w:tmpl w:val="CF1531F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43B839"/>
    <w:multiLevelType w:val="hybridMultilevel"/>
    <w:tmpl w:val="9CCECC9F"/>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0DB58EF"/>
    <w:multiLevelType w:val="hybridMultilevel"/>
    <w:tmpl w:val="14718CA6"/>
    <w:lvl w:ilvl="0" w:tplc="FFFFFFFF">
      <w:start w:val="1"/>
      <w:numFmt w:val="lowerLetter"/>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9E2846C"/>
    <w:multiLevelType w:val="hybridMultilevel"/>
    <w:tmpl w:val="91509FA7"/>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E7464B"/>
    <w:multiLevelType w:val="hybridMultilevel"/>
    <w:tmpl w:val="3206588E"/>
    <w:lvl w:ilvl="0" w:tplc="E5209F70">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026B6CA2"/>
    <w:multiLevelType w:val="hybridMultilevel"/>
    <w:tmpl w:val="B3E4B97A"/>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37E2FD0"/>
    <w:multiLevelType w:val="hybridMultilevel"/>
    <w:tmpl w:val="1756BF78"/>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D537EC"/>
    <w:multiLevelType w:val="hybridMultilevel"/>
    <w:tmpl w:val="483217AC"/>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B42B5C"/>
    <w:multiLevelType w:val="hybridMultilevel"/>
    <w:tmpl w:val="3F9E22A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6F70FC"/>
    <w:multiLevelType w:val="hybridMultilevel"/>
    <w:tmpl w:val="9FEA755A"/>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BDC71BE"/>
    <w:multiLevelType w:val="hybridMultilevel"/>
    <w:tmpl w:val="B860D950"/>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165678C"/>
    <w:multiLevelType w:val="hybridMultilevel"/>
    <w:tmpl w:val="512C643E"/>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24B50EB"/>
    <w:multiLevelType w:val="hybridMultilevel"/>
    <w:tmpl w:val="D47A0D46"/>
    <w:lvl w:ilvl="0" w:tplc="8D9C0D1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FC1454"/>
    <w:multiLevelType w:val="hybridMultilevel"/>
    <w:tmpl w:val="0ACEFE56"/>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9567DF5"/>
    <w:multiLevelType w:val="hybridMultilevel"/>
    <w:tmpl w:val="F7C2800C"/>
    <w:lvl w:ilvl="0" w:tplc="080A000F">
      <w:start w:val="1"/>
      <w:numFmt w:val="decimal"/>
      <w:lvlText w:val="%1."/>
      <w:lvlJc w:val="left"/>
      <w:pPr>
        <w:ind w:left="720" w:hanging="360"/>
      </w:pPr>
    </w:lvl>
    <w:lvl w:ilvl="1" w:tplc="0DCE1320">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CF02E89"/>
    <w:multiLevelType w:val="hybridMultilevel"/>
    <w:tmpl w:val="DB445766"/>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00B5D96"/>
    <w:multiLevelType w:val="hybridMultilevel"/>
    <w:tmpl w:val="40D45352"/>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14E3560"/>
    <w:multiLevelType w:val="hybridMultilevel"/>
    <w:tmpl w:val="A4EEE8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FE2B49"/>
    <w:multiLevelType w:val="hybridMultilevel"/>
    <w:tmpl w:val="E50479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760713"/>
    <w:multiLevelType w:val="hybridMultilevel"/>
    <w:tmpl w:val="42065D32"/>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329C4C4F"/>
    <w:multiLevelType w:val="hybridMultilevel"/>
    <w:tmpl w:val="7A9C1FBE"/>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EF0A00"/>
    <w:multiLevelType w:val="hybridMultilevel"/>
    <w:tmpl w:val="80281D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D0E7A86"/>
    <w:multiLevelType w:val="hybridMultilevel"/>
    <w:tmpl w:val="7F3EE9DA"/>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EE52A23"/>
    <w:multiLevelType w:val="hybridMultilevel"/>
    <w:tmpl w:val="94EE1B44"/>
    <w:lvl w:ilvl="0" w:tplc="080A0017">
      <w:start w:val="1"/>
      <w:numFmt w:val="lowerLetter"/>
      <w:lvlText w:val="%1)"/>
      <w:lvlJc w:val="left"/>
      <w:pPr>
        <w:ind w:left="360" w:hanging="360"/>
      </w:pPr>
    </w:lvl>
    <w:lvl w:ilvl="1" w:tplc="88E8D330">
      <w:start w:val="1"/>
      <w:numFmt w:val="lowerLetter"/>
      <w:lvlText w:val="%2)"/>
      <w:lvlJc w:val="left"/>
      <w:pPr>
        <w:ind w:left="1080" w:hanging="360"/>
      </w:pPr>
      <w:rPr>
        <w:rFonts w:ascii="Arial" w:eastAsia="Times New Roman" w:hAnsi="Arial" w:cs="Arial"/>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42060FAE"/>
    <w:multiLevelType w:val="hybridMultilevel"/>
    <w:tmpl w:val="78FE2F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DFB9D4"/>
    <w:multiLevelType w:val="hybridMultilevel"/>
    <w:tmpl w:val="E900839B"/>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3374EFE"/>
    <w:multiLevelType w:val="hybridMultilevel"/>
    <w:tmpl w:val="61B6E8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56C71AB"/>
    <w:multiLevelType w:val="hybridMultilevel"/>
    <w:tmpl w:val="F1285014"/>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64D4399"/>
    <w:multiLevelType w:val="hybridMultilevel"/>
    <w:tmpl w:val="182EDB5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15:restartNumberingAfterBreak="0">
    <w:nsid w:val="4CD546EE"/>
    <w:multiLevelType w:val="hybridMultilevel"/>
    <w:tmpl w:val="A300AB7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DB67596"/>
    <w:multiLevelType w:val="hybridMultilevel"/>
    <w:tmpl w:val="7CD8D4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9A4243"/>
    <w:multiLevelType w:val="hybridMultilevel"/>
    <w:tmpl w:val="A6C42090"/>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1B963C3"/>
    <w:multiLevelType w:val="hybridMultilevel"/>
    <w:tmpl w:val="F5184CA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43A6AC8"/>
    <w:multiLevelType w:val="hybridMultilevel"/>
    <w:tmpl w:val="6BDE894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5ED343E"/>
    <w:multiLevelType w:val="hybridMultilevel"/>
    <w:tmpl w:val="D72C3C40"/>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883555E"/>
    <w:multiLevelType w:val="hybridMultilevel"/>
    <w:tmpl w:val="8ABA7E6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2CB4ED4"/>
    <w:multiLevelType w:val="hybridMultilevel"/>
    <w:tmpl w:val="B77EF5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AAA4313"/>
    <w:multiLevelType w:val="hybridMultilevel"/>
    <w:tmpl w:val="E3FE13DC"/>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203370F"/>
    <w:multiLevelType w:val="hybridMultilevel"/>
    <w:tmpl w:val="DB0CE20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C81A05"/>
    <w:multiLevelType w:val="hybridMultilevel"/>
    <w:tmpl w:val="67407B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C256A96"/>
    <w:multiLevelType w:val="hybridMultilevel"/>
    <w:tmpl w:val="97229AF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8297871">
    <w:abstractNumId w:val="40"/>
  </w:num>
  <w:num w:numId="2" w16cid:durableId="804469168">
    <w:abstractNumId w:val="30"/>
  </w:num>
  <w:num w:numId="3" w16cid:durableId="1668243142">
    <w:abstractNumId w:val="38"/>
  </w:num>
  <w:num w:numId="4" w16cid:durableId="19553676">
    <w:abstractNumId w:val="35"/>
  </w:num>
  <w:num w:numId="5" w16cid:durableId="52429708">
    <w:abstractNumId w:val="17"/>
  </w:num>
  <w:num w:numId="6" w16cid:durableId="424107984">
    <w:abstractNumId w:val="18"/>
  </w:num>
  <w:num w:numId="7" w16cid:durableId="665129081">
    <w:abstractNumId w:val="39"/>
  </w:num>
  <w:num w:numId="8" w16cid:durableId="957296103">
    <w:abstractNumId w:val="12"/>
  </w:num>
  <w:num w:numId="9" w16cid:durableId="1610820422">
    <w:abstractNumId w:val="14"/>
  </w:num>
  <w:num w:numId="10" w16cid:durableId="2124491613">
    <w:abstractNumId w:val="29"/>
  </w:num>
  <w:num w:numId="11" w16cid:durableId="833225829">
    <w:abstractNumId w:val="8"/>
  </w:num>
  <w:num w:numId="12" w16cid:durableId="611977982">
    <w:abstractNumId w:val="4"/>
  </w:num>
  <w:num w:numId="13" w16cid:durableId="373189847">
    <w:abstractNumId w:val="25"/>
  </w:num>
  <w:num w:numId="14" w16cid:durableId="34937418">
    <w:abstractNumId w:val="3"/>
  </w:num>
  <w:num w:numId="15" w16cid:durableId="33577566">
    <w:abstractNumId w:val="1"/>
  </w:num>
  <w:num w:numId="16" w16cid:durableId="433793164">
    <w:abstractNumId w:val="0"/>
  </w:num>
  <w:num w:numId="17" w16cid:durableId="194276128">
    <w:abstractNumId w:val="2"/>
  </w:num>
  <w:num w:numId="18" w16cid:durableId="81723609">
    <w:abstractNumId w:val="13"/>
  </w:num>
  <w:num w:numId="19" w16cid:durableId="151218684">
    <w:abstractNumId w:val="26"/>
  </w:num>
  <w:num w:numId="20" w16cid:durableId="845904528">
    <w:abstractNumId w:val="16"/>
  </w:num>
  <w:num w:numId="21" w16cid:durableId="740565191">
    <w:abstractNumId w:val="24"/>
  </w:num>
  <w:num w:numId="22" w16cid:durableId="1976174670">
    <w:abstractNumId w:val="10"/>
  </w:num>
  <w:num w:numId="23" w16cid:durableId="1721901254">
    <w:abstractNumId w:val="6"/>
  </w:num>
  <w:num w:numId="24" w16cid:durableId="1567453378">
    <w:abstractNumId w:val="31"/>
  </w:num>
  <w:num w:numId="25" w16cid:durableId="2123454935">
    <w:abstractNumId w:val="22"/>
  </w:num>
  <w:num w:numId="26" w16cid:durableId="1625312902">
    <w:abstractNumId w:val="9"/>
  </w:num>
  <w:num w:numId="27" w16cid:durableId="1568877761">
    <w:abstractNumId w:val="21"/>
  </w:num>
  <w:num w:numId="28" w16cid:durableId="1714231847">
    <w:abstractNumId w:val="5"/>
  </w:num>
  <w:num w:numId="29" w16cid:durableId="376055891">
    <w:abstractNumId w:val="33"/>
  </w:num>
  <w:num w:numId="30" w16cid:durableId="1812822116">
    <w:abstractNumId w:val="28"/>
  </w:num>
  <w:num w:numId="31" w16cid:durableId="1418406545">
    <w:abstractNumId w:val="19"/>
  </w:num>
  <w:num w:numId="32" w16cid:durableId="1947034070">
    <w:abstractNumId w:val="23"/>
  </w:num>
  <w:num w:numId="33" w16cid:durableId="1703479929">
    <w:abstractNumId w:val="11"/>
  </w:num>
  <w:num w:numId="34" w16cid:durableId="2140955103">
    <w:abstractNumId w:val="27"/>
  </w:num>
  <w:num w:numId="35" w16cid:durableId="1516378685">
    <w:abstractNumId w:val="7"/>
  </w:num>
  <w:num w:numId="36" w16cid:durableId="737945005">
    <w:abstractNumId w:val="15"/>
  </w:num>
  <w:num w:numId="37" w16cid:durableId="1644851237">
    <w:abstractNumId w:val="34"/>
  </w:num>
  <w:num w:numId="38" w16cid:durableId="604113230">
    <w:abstractNumId w:val="20"/>
  </w:num>
  <w:num w:numId="39" w16cid:durableId="60905922">
    <w:abstractNumId w:val="36"/>
  </w:num>
  <w:num w:numId="40" w16cid:durableId="276564731">
    <w:abstractNumId w:val="32"/>
  </w:num>
  <w:num w:numId="41" w16cid:durableId="388846375">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1"/>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3B7"/>
    <w:rsid w:val="00000388"/>
    <w:rsid w:val="0001185C"/>
    <w:rsid w:val="00013790"/>
    <w:rsid w:val="00025388"/>
    <w:rsid w:val="00030372"/>
    <w:rsid w:val="000316C4"/>
    <w:rsid w:val="00044E42"/>
    <w:rsid w:val="00046C69"/>
    <w:rsid w:val="000516EC"/>
    <w:rsid w:val="00062754"/>
    <w:rsid w:val="00074541"/>
    <w:rsid w:val="00085091"/>
    <w:rsid w:val="00087971"/>
    <w:rsid w:val="00092F0C"/>
    <w:rsid w:val="000A1219"/>
    <w:rsid w:val="000A7F17"/>
    <w:rsid w:val="000B4B60"/>
    <w:rsid w:val="000C23F3"/>
    <w:rsid w:val="000D4FF2"/>
    <w:rsid w:val="000F0C69"/>
    <w:rsid w:val="000F3763"/>
    <w:rsid w:val="00115A32"/>
    <w:rsid w:val="00144121"/>
    <w:rsid w:val="00144DF0"/>
    <w:rsid w:val="00165B96"/>
    <w:rsid w:val="00171B9C"/>
    <w:rsid w:val="00176DCC"/>
    <w:rsid w:val="001772A0"/>
    <w:rsid w:val="00182ED4"/>
    <w:rsid w:val="001917BD"/>
    <w:rsid w:val="00192F55"/>
    <w:rsid w:val="001943CD"/>
    <w:rsid w:val="001A4CE7"/>
    <w:rsid w:val="001B5746"/>
    <w:rsid w:val="001B61DE"/>
    <w:rsid w:val="001C0982"/>
    <w:rsid w:val="00200787"/>
    <w:rsid w:val="00201582"/>
    <w:rsid w:val="002024C3"/>
    <w:rsid w:val="00210D9B"/>
    <w:rsid w:val="002124E9"/>
    <w:rsid w:val="00214A8F"/>
    <w:rsid w:val="002306F1"/>
    <w:rsid w:val="00236D22"/>
    <w:rsid w:val="00244D16"/>
    <w:rsid w:val="0025053B"/>
    <w:rsid w:val="00254710"/>
    <w:rsid w:val="00257E88"/>
    <w:rsid w:val="0026672E"/>
    <w:rsid w:val="0026687F"/>
    <w:rsid w:val="002951FF"/>
    <w:rsid w:val="002B082A"/>
    <w:rsid w:val="002B10EF"/>
    <w:rsid w:val="002D6FFD"/>
    <w:rsid w:val="002D7ACD"/>
    <w:rsid w:val="002E17A6"/>
    <w:rsid w:val="002F66EF"/>
    <w:rsid w:val="002F67B7"/>
    <w:rsid w:val="002F6917"/>
    <w:rsid w:val="00302AE3"/>
    <w:rsid w:val="0031090E"/>
    <w:rsid w:val="003119D9"/>
    <w:rsid w:val="003230F2"/>
    <w:rsid w:val="00326577"/>
    <w:rsid w:val="00335E15"/>
    <w:rsid w:val="0034239A"/>
    <w:rsid w:val="00345F15"/>
    <w:rsid w:val="00346F3F"/>
    <w:rsid w:val="00371DF9"/>
    <w:rsid w:val="00373C5B"/>
    <w:rsid w:val="00377FD9"/>
    <w:rsid w:val="0038084B"/>
    <w:rsid w:val="00380B96"/>
    <w:rsid w:val="003828E4"/>
    <w:rsid w:val="00387F52"/>
    <w:rsid w:val="00393DEB"/>
    <w:rsid w:val="00396396"/>
    <w:rsid w:val="003A48C2"/>
    <w:rsid w:val="003A4E8A"/>
    <w:rsid w:val="003C06E2"/>
    <w:rsid w:val="003C3864"/>
    <w:rsid w:val="003D5BBD"/>
    <w:rsid w:val="003E22F7"/>
    <w:rsid w:val="00405122"/>
    <w:rsid w:val="00415154"/>
    <w:rsid w:val="00427287"/>
    <w:rsid w:val="004276E1"/>
    <w:rsid w:val="00430D93"/>
    <w:rsid w:val="0043369F"/>
    <w:rsid w:val="004446B4"/>
    <w:rsid w:val="00454290"/>
    <w:rsid w:val="00457DF9"/>
    <w:rsid w:val="00465F23"/>
    <w:rsid w:val="00476AAD"/>
    <w:rsid w:val="00482323"/>
    <w:rsid w:val="004839D9"/>
    <w:rsid w:val="004A2029"/>
    <w:rsid w:val="004A24FF"/>
    <w:rsid w:val="004B3780"/>
    <w:rsid w:val="004D69F2"/>
    <w:rsid w:val="004F4D8A"/>
    <w:rsid w:val="00500EDE"/>
    <w:rsid w:val="00501715"/>
    <w:rsid w:val="005121E9"/>
    <w:rsid w:val="00516E8C"/>
    <w:rsid w:val="005200E1"/>
    <w:rsid w:val="0052255C"/>
    <w:rsid w:val="005267E0"/>
    <w:rsid w:val="00536619"/>
    <w:rsid w:val="005368AE"/>
    <w:rsid w:val="00543CD6"/>
    <w:rsid w:val="00547DE2"/>
    <w:rsid w:val="005A33BF"/>
    <w:rsid w:val="005B1C28"/>
    <w:rsid w:val="005B498D"/>
    <w:rsid w:val="005C1EA0"/>
    <w:rsid w:val="005C5926"/>
    <w:rsid w:val="005D5F47"/>
    <w:rsid w:val="005E0557"/>
    <w:rsid w:val="005E1AE2"/>
    <w:rsid w:val="005E4102"/>
    <w:rsid w:val="005F1C62"/>
    <w:rsid w:val="005F600F"/>
    <w:rsid w:val="0065409A"/>
    <w:rsid w:val="00654EE0"/>
    <w:rsid w:val="006663A6"/>
    <w:rsid w:val="00671BAF"/>
    <w:rsid w:val="00675604"/>
    <w:rsid w:val="00683B47"/>
    <w:rsid w:val="006A701A"/>
    <w:rsid w:val="006C3892"/>
    <w:rsid w:val="006E1C8D"/>
    <w:rsid w:val="006F4B7C"/>
    <w:rsid w:val="006F7D69"/>
    <w:rsid w:val="00702131"/>
    <w:rsid w:val="007109B3"/>
    <w:rsid w:val="007165B3"/>
    <w:rsid w:val="00722D21"/>
    <w:rsid w:val="0074411F"/>
    <w:rsid w:val="0075324F"/>
    <w:rsid w:val="00754B56"/>
    <w:rsid w:val="00776788"/>
    <w:rsid w:val="0078337F"/>
    <w:rsid w:val="007A7A12"/>
    <w:rsid w:val="007E62AC"/>
    <w:rsid w:val="007F334D"/>
    <w:rsid w:val="007F5452"/>
    <w:rsid w:val="007F5C37"/>
    <w:rsid w:val="00803205"/>
    <w:rsid w:val="00804128"/>
    <w:rsid w:val="00823CC6"/>
    <w:rsid w:val="00824D0C"/>
    <w:rsid w:val="00824EDD"/>
    <w:rsid w:val="0084009C"/>
    <w:rsid w:val="0084603C"/>
    <w:rsid w:val="00863AD0"/>
    <w:rsid w:val="00873575"/>
    <w:rsid w:val="00873AE2"/>
    <w:rsid w:val="00880CAA"/>
    <w:rsid w:val="00884EB6"/>
    <w:rsid w:val="008871F3"/>
    <w:rsid w:val="00891A4E"/>
    <w:rsid w:val="00894AFC"/>
    <w:rsid w:val="008A144B"/>
    <w:rsid w:val="008A6E04"/>
    <w:rsid w:val="008C7466"/>
    <w:rsid w:val="008F13DC"/>
    <w:rsid w:val="00902647"/>
    <w:rsid w:val="00906A4A"/>
    <w:rsid w:val="00913228"/>
    <w:rsid w:val="00933437"/>
    <w:rsid w:val="00942B16"/>
    <w:rsid w:val="009448F7"/>
    <w:rsid w:val="009563D9"/>
    <w:rsid w:val="00965573"/>
    <w:rsid w:val="00982B9E"/>
    <w:rsid w:val="0098560D"/>
    <w:rsid w:val="00986DD6"/>
    <w:rsid w:val="0099423A"/>
    <w:rsid w:val="00995281"/>
    <w:rsid w:val="00996118"/>
    <w:rsid w:val="009A2650"/>
    <w:rsid w:val="009D0FAE"/>
    <w:rsid w:val="009D6528"/>
    <w:rsid w:val="009E6EBF"/>
    <w:rsid w:val="009F0A35"/>
    <w:rsid w:val="00A018C7"/>
    <w:rsid w:val="00A04677"/>
    <w:rsid w:val="00A1006A"/>
    <w:rsid w:val="00A21772"/>
    <w:rsid w:val="00A26FC2"/>
    <w:rsid w:val="00A31D22"/>
    <w:rsid w:val="00A33514"/>
    <w:rsid w:val="00A34800"/>
    <w:rsid w:val="00A61DE7"/>
    <w:rsid w:val="00A62F9F"/>
    <w:rsid w:val="00A763E0"/>
    <w:rsid w:val="00AA6F93"/>
    <w:rsid w:val="00AC1AF9"/>
    <w:rsid w:val="00AC2445"/>
    <w:rsid w:val="00AC635E"/>
    <w:rsid w:val="00AD0A1C"/>
    <w:rsid w:val="00AD2821"/>
    <w:rsid w:val="00AD486B"/>
    <w:rsid w:val="00AD68B4"/>
    <w:rsid w:val="00B03274"/>
    <w:rsid w:val="00B051F4"/>
    <w:rsid w:val="00B058F9"/>
    <w:rsid w:val="00B23BD9"/>
    <w:rsid w:val="00B477B5"/>
    <w:rsid w:val="00B52B2A"/>
    <w:rsid w:val="00B602A2"/>
    <w:rsid w:val="00B660D7"/>
    <w:rsid w:val="00B738DC"/>
    <w:rsid w:val="00B80DD1"/>
    <w:rsid w:val="00BA0868"/>
    <w:rsid w:val="00BA1688"/>
    <w:rsid w:val="00BB5E79"/>
    <w:rsid w:val="00BB5EF2"/>
    <w:rsid w:val="00BE38A5"/>
    <w:rsid w:val="00BE6C22"/>
    <w:rsid w:val="00C044E2"/>
    <w:rsid w:val="00C04C8A"/>
    <w:rsid w:val="00C15739"/>
    <w:rsid w:val="00C221ED"/>
    <w:rsid w:val="00C51887"/>
    <w:rsid w:val="00C646F8"/>
    <w:rsid w:val="00C74D80"/>
    <w:rsid w:val="00C866D4"/>
    <w:rsid w:val="00C86C89"/>
    <w:rsid w:val="00CA1DFC"/>
    <w:rsid w:val="00CB6C43"/>
    <w:rsid w:val="00CB7984"/>
    <w:rsid w:val="00CD0B21"/>
    <w:rsid w:val="00CF7B2B"/>
    <w:rsid w:val="00D01DB0"/>
    <w:rsid w:val="00D21545"/>
    <w:rsid w:val="00D25480"/>
    <w:rsid w:val="00D35CD0"/>
    <w:rsid w:val="00D413FA"/>
    <w:rsid w:val="00D44BA5"/>
    <w:rsid w:val="00D50D6E"/>
    <w:rsid w:val="00D51251"/>
    <w:rsid w:val="00D54E7C"/>
    <w:rsid w:val="00D90951"/>
    <w:rsid w:val="00DA0DDF"/>
    <w:rsid w:val="00DA7AE8"/>
    <w:rsid w:val="00DB0CA2"/>
    <w:rsid w:val="00DC001C"/>
    <w:rsid w:val="00DC4594"/>
    <w:rsid w:val="00DC5ABF"/>
    <w:rsid w:val="00DD0B24"/>
    <w:rsid w:val="00DD7CBD"/>
    <w:rsid w:val="00DE4F36"/>
    <w:rsid w:val="00DF2F31"/>
    <w:rsid w:val="00E03A75"/>
    <w:rsid w:val="00E10875"/>
    <w:rsid w:val="00E1292C"/>
    <w:rsid w:val="00E30B48"/>
    <w:rsid w:val="00E4008A"/>
    <w:rsid w:val="00E453B7"/>
    <w:rsid w:val="00E64044"/>
    <w:rsid w:val="00E67FA4"/>
    <w:rsid w:val="00E719D8"/>
    <w:rsid w:val="00E758E9"/>
    <w:rsid w:val="00E82C6E"/>
    <w:rsid w:val="00E90F26"/>
    <w:rsid w:val="00EB5524"/>
    <w:rsid w:val="00EC0902"/>
    <w:rsid w:val="00EC3FA5"/>
    <w:rsid w:val="00EE1675"/>
    <w:rsid w:val="00EE612F"/>
    <w:rsid w:val="00EE631F"/>
    <w:rsid w:val="00F006D9"/>
    <w:rsid w:val="00F03223"/>
    <w:rsid w:val="00F04C93"/>
    <w:rsid w:val="00F0732A"/>
    <w:rsid w:val="00F13C68"/>
    <w:rsid w:val="00F162E2"/>
    <w:rsid w:val="00F16C80"/>
    <w:rsid w:val="00F3022E"/>
    <w:rsid w:val="00F64E1C"/>
    <w:rsid w:val="00F73F6C"/>
    <w:rsid w:val="00F844B3"/>
    <w:rsid w:val="00F913BD"/>
    <w:rsid w:val="00F93CA1"/>
    <w:rsid w:val="00FA3A37"/>
    <w:rsid w:val="00FA622C"/>
    <w:rsid w:val="00FB18E9"/>
    <w:rsid w:val="00FB3D5D"/>
    <w:rsid w:val="00FB71E5"/>
    <w:rsid w:val="00FC1762"/>
    <w:rsid w:val="00FE2E29"/>
    <w:rsid w:val="00FE5958"/>
    <w:rsid w:val="00FF04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2521C"/>
  <w15:docId w15:val="{3975621A-655F-47B3-B378-14D593C1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3D9"/>
    <w:rPr>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P">
    <w:name w:val="CP"/>
    <w:rsid w:val="009563D9"/>
    <w:pPr>
      <w:jc w:val="center"/>
    </w:pPr>
    <w:rPr>
      <w:rFonts w:ascii="Courier" w:hAnsi="Courier"/>
      <w:b/>
      <w:sz w:val="24"/>
      <w:lang w:val="es-ES_tradnl" w:eastAsia="es-ES"/>
    </w:rPr>
  </w:style>
  <w:style w:type="paragraph" w:customStyle="1" w:styleId="P1">
    <w:name w:val="P1"/>
    <w:rsid w:val="009563D9"/>
    <w:rPr>
      <w:rFonts w:ascii="LinePrinter" w:hAnsi="LinePrinter"/>
      <w:sz w:val="17"/>
      <w:lang w:val="es-ES_tradnl" w:eastAsia="es-ES"/>
    </w:rPr>
  </w:style>
  <w:style w:type="paragraph" w:customStyle="1" w:styleId="P2">
    <w:name w:val="P2"/>
    <w:rsid w:val="009563D9"/>
    <w:pPr>
      <w:ind w:left="432"/>
      <w:jc w:val="both"/>
    </w:pPr>
    <w:rPr>
      <w:rFonts w:ascii="LinePrinter" w:hAnsi="LinePrinter"/>
      <w:sz w:val="17"/>
      <w:lang w:val="es-ES_tradnl" w:eastAsia="es-ES"/>
    </w:rPr>
  </w:style>
  <w:style w:type="paragraph" w:customStyle="1" w:styleId="P3">
    <w:name w:val="P3"/>
    <w:rsid w:val="009563D9"/>
    <w:pPr>
      <w:tabs>
        <w:tab w:val="left" w:pos="706"/>
      </w:tabs>
      <w:ind w:left="864" w:hanging="432"/>
      <w:jc w:val="both"/>
    </w:pPr>
    <w:rPr>
      <w:rFonts w:ascii="LinePrinter" w:hAnsi="LinePrinter"/>
      <w:sz w:val="17"/>
      <w:lang w:val="es-ES_tradnl" w:eastAsia="es-ES"/>
    </w:rPr>
  </w:style>
  <w:style w:type="paragraph" w:customStyle="1" w:styleId="P4">
    <w:name w:val="P4"/>
    <w:rsid w:val="009563D9"/>
    <w:pPr>
      <w:ind w:left="864"/>
      <w:jc w:val="both"/>
    </w:pPr>
    <w:rPr>
      <w:rFonts w:ascii="LinePrinter" w:hAnsi="LinePrinter"/>
      <w:sz w:val="17"/>
      <w:lang w:val="es-ES_tradnl" w:eastAsia="es-ES"/>
    </w:rPr>
  </w:style>
  <w:style w:type="paragraph" w:customStyle="1" w:styleId="C1">
    <w:name w:val="C1"/>
    <w:rsid w:val="009563D9"/>
    <w:pPr>
      <w:tabs>
        <w:tab w:val="left" w:pos="864"/>
        <w:tab w:val="center" w:pos="5760"/>
        <w:tab w:val="decimal" w:pos="6840"/>
        <w:tab w:val="center" w:pos="7488"/>
        <w:tab w:val="center" w:pos="8309"/>
        <w:tab w:val="left" w:pos="9168"/>
        <w:tab w:val="center" w:pos="10080"/>
      </w:tabs>
      <w:spacing w:line="240" w:lineRule="exact"/>
      <w:ind w:right="-1440"/>
    </w:pPr>
    <w:rPr>
      <w:rFonts w:ascii="LinePrinter" w:hAnsi="LinePrinter"/>
      <w:sz w:val="17"/>
      <w:lang w:val="es-ES_tradnl" w:eastAsia="es-ES"/>
    </w:rPr>
  </w:style>
  <w:style w:type="paragraph" w:customStyle="1" w:styleId="C2">
    <w:name w:val="C2"/>
    <w:rsid w:val="009563D9"/>
    <w:pPr>
      <w:tabs>
        <w:tab w:val="left" w:pos="864"/>
        <w:tab w:val="center" w:pos="5760"/>
        <w:tab w:val="decimal" w:pos="6912"/>
        <w:tab w:val="center" w:pos="7488"/>
        <w:tab w:val="center" w:pos="8424"/>
        <w:tab w:val="center" w:pos="9360"/>
        <w:tab w:val="left" w:pos="10080"/>
      </w:tabs>
      <w:spacing w:line="240" w:lineRule="exact"/>
      <w:ind w:right="-1440"/>
    </w:pPr>
    <w:rPr>
      <w:rFonts w:ascii="LinePrinter" w:hAnsi="LinePrinter"/>
      <w:sz w:val="17"/>
      <w:lang w:val="es-ES_tradnl" w:eastAsia="es-ES"/>
    </w:rPr>
  </w:style>
  <w:style w:type="paragraph" w:customStyle="1" w:styleId="UE">
    <w:name w:val="UE"/>
    <w:rsid w:val="009563D9"/>
    <w:pPr>
      <w:tabs>
        <w:tab w:val="left" w:pos="864"/>
        <w:tab w:val="center" w:pos="5760"/>
        <w:tab w:val="decimal" w:pos="6768"/>
        <w:tab w:val="decimal" w:pos="7488"/>
        <w:tab w:val="decimal" w:pos="8496"/>
        <w:tab w:val="left" w:pos="9216"/>
        <w:tab w:val="left" w:pos="10080"/>
      </w:tabs>
      <w:spacing w:line="240" w:lineRule="exact"/>
      <w:ind w:right="-1440"/>
    </w:pPr>
    <w:rPr>
      <w:rFonts w:ascii="LinePrinter" w:hAnsi="LinePrinter"/>
      <w:sz w:val="17"/>
      <w:lang w:val="es-ES_tradnl" w:eastAsia="es-ES"/>
    </w:rPr>
  </w:style>
  <w:style w:type="paragraph" w:customStyle="1" w:styleId="T1">
    <w:name w:val="T1"/>
    <w:rsid w:val="009563D9"/>
    <w:pPr>
      <w:tabs>
        <w:tab w:val="left" w:pos="864"/>
        <w:tab w:val="center" w:pos="5760"/>
        <w:tab w:val="decimal" w:pos="6672"/>
        <w:tab w:val="decimal" w:pos="7488"/>
        <w:tab w:val="left" w:pos="8309"/>
        <w:tab w:val="center" w:pos="9168"/>
        <w:tab w:val="left" w:pos="10080"/>
      </w:tabs>
      <w:spacing w:line="240" w:lineRule="exact"/>
      <w:ind w:right="-1440"/>
    </w:pPr>
    <w:rPr>
      <w:rFonts w:ascii="LinePrinter" w:hAnsi="LinePrinter"/>
      <w:sz w:val="17"/>
      <w:lang w:val="es-ES_tradnl" w:eastAsia="es-ES"/>
    </w:rPr>
  </w:style>
  <w:style w:type="paragraph" w:customStyle="1" w:styleId="T2">
    <w:name w:val="T2"/>
    <w:rsid w:val="009563D9"/>
    <w:pPr>
      <w:tabs>
        <w:tab w:val="left" w:pos="864"/>
        <w:tab w:val="center" w:pos="5760"/>
        <w:tab w:val="decimal" w:pos="6672"/>
        <w:tab w:val="decimal" w:pos="7488"/>
        <w:tab w:val="left" w:pos="8309"/>
        <w:tab w:val="decimal" w:pos="9168"/>
        <w:tab w:val="left" w:pos="10080"/>
      </w:tabs>
      <w:spacing w:line="240" w:lineRule="exact"/>
      <w:ind w:right="-1440"/>
    </w:pPr>
    <w:rPr>
      <w:rFonts w:ascii="LinePrinter" w:hAnsi="LinePrinter"/>
      <w:sz w:val="17"/>
      <w:lang w:val="es-ES_tradnl" w:eastAsia="es-ES"/>
    </w:rPr>
  </w:style>
  <w:style w:type="paragraph" w:customStyle="1" w:styleId="D1">
    <w:name w:val="D1"/>
    <w:rsid w:val="009563D9"/>
    <w:pPr>
      <w:tabs>
        <w:tab w:val="decimal" w:pos="4752"/>
      </w:tabs>
      <w:spacing w:line="240" w:lineRule="exact"/>
    </w:pPr>
    <w:rPr>
      <w:rFonts w:ascii="LinePrinter" w:hAnsi="LinePrinter"/>
      <w:sz w:val="17"/>
      <w:lang w:val="es-ES_tradnl" w:eastAsia="es-ES"/>
    </w:rPr>
  </w:style>
  <w:style w:type="paragraph" w:customStyle="1" w:styleId="D2">
    <w:name w:val="D2"/>
    <w:rsid w:val="009563D9"/>
    <w:pPr>
      <w:tabs>
        <w:tab w:val="decimal" w:pos="4752"/>
      </w:tabs>
      <w:spacing w:line="240" w:lineRule="exact"/>
    </w:pPr>
    <w:rPr>
      <w:rFonts w:ascii="LinePrinter" w:hAnsi="LinePrinter"/>
      <w:sz w:val="17"/>
      <w:lang w:val="es-ES_tradnl" w:eastAsia="es-ES"/>
    </w:rPr>
  </w:style>
  <w:style w:type="paragraph" w:customStyle="1" w:styleId="J1">
    <w:name w:val="J1"/>
    <w:rsid w:val="009563D9"/>
    <w:pPr>
      <w:tabs>
        <w:tab w:val="left" w:pos="864"/>
        <w:tab w:val="center" w:pos="6048"/>
        <w:tab w:val="center" w:pos="6768"/>
        <w:tab w:val="center" w:pos="7920"/>
        <w:tab w:val="center" w:pos="8928"/>
        <w:tab w:val="center" w:pos="9936"/>
        <w:tab w:val="left" w:pos="10728"/>
      </w:tabs>
      <w:spacing w:line="240" w:lineRule="exact"/>
      <w:ind w:right="-1440"/>
    </w:pPr>
    <w:rPr>
      <w:rFonts w:ascii="LinePrinter" w:hAnsi="LinePrinter"/>
      <w:sz w:val="17"/>
      <w:lang w:val="es-ES_tradnl" w:eastAsia="es-ES"/>
    </w:rPr>
  </w:style>
  <w:style w:type="paragraph" w:customStyle="1" w:styleId="P5">
    <w:name w:val="P5"/>
    <w:rsid w:val="009563D9"/>
    <w:pPr>
      <w:ind w:left="1296" w:hanging="432"/>
      <w:jc w:val="both"/>
    </w:pPr>
    <w:rPr>
      <w:rFonts w:ascii="LinePrinter" w:hAnsi="LinePrinter"/>
      <w:sz w:val="17"/>
      <w:lang w:val="es-ES_tradnl" w:eastAsia="es-ES"/>
    </w:rPr>
  </w:style>
  <w:style w:type="paragraph" w:customStyle="1" w:styleId="J2">
    <w:name w:val="J2"/>
    <w:rsid w:val="009563D9"/>
    <w:pPr>
      <w:tabs>
        <w:tab w:val="left" w:pos="864"/>
        <w:tab w:val="center" w:pos="6048"/>
        <w:tab w:val="center" w:pos="6912"/>
        <w:tab w:val="center" w:pos="7992"/>
        <w:tab w:val="decimal" w:pos="9000"/>
        <w:tab w:val="left" w:pos="9864"/>
        <w:tab w:val="left" w:pos="10728"/>
      </w:tabs>
      <w:spacing w:line="240" w:lineRule="exact"/>
      <w:ind w:right="-1440"/>
    </w:pPr>
    <w:rPr>
      <w:rFonts w:ascii="LinePrinter" w:hAnsi="LinePrinter"/>
      <w:sz w:val="17"/>
      <w:lang w:val="es-ES_tradnl" w:eastAsia="es-ES"/>
    </w:rPr>
  </w:style>
  <w:style w:type="paragraph" w:customStyle="1" w:styleId="P6">
    <w:name w:val="P6"/>
    <w:rsid w:val="009563D9"/>
    <w:pPr>
      <w:ind w:left="1296"/>
      <w:jc w:val="both"/>
    </w:pPr>
    <w:rPr>
      <w:rFonts w:ascii="LinePrinter" w:hAnsi="LinePrinter"/>
      <w:sz w:val="17"/>
      <w:lang w:val="es-ES_tradnl" w:eastAsia="es-ES"/>
    </w:rPr>
  </w:style>
  <w:style w:type="paragraph" w:styleId="Sangradetextonormal">
    <w:name w:val="Body Text Indent"/>
    <w:basedOn w:val="Normal"/>
    <w:rsid w:val="009563D9"/>
    <w:pPr>
      <w:ind w:left="540"/>
    </w:pPr>
    <w:rPr>
      <w:rFonts w:ascii="LinePrinter" w:hAnsi="LinePrinter"/>
      <w:sz w:val="17"/>
    </w:rPr>
  </w:style>
  <w:style w:type="paragraph" w:styleId="Encabezado">
    <w:name w:val="header"/>
    <w:basedOn w:val="Normal"/>
    <w:rsid w:val="007F5452"/>
    <w:pPr>
      <w:tabs>
        <w:tab w:val="center" w:pos="4252"/>
        <w:tab w:val="right" w:pos="8504"/>
      </w:tabs>
    </w:pPr>
  </w:style>
  <w:style w:type="paragraph" w:styleId="Piedepgina">
    <w:name w:val="footer"/>
    <w:basedOn w:val="Normal"/>
    <w:rsid w:val="007F5452"/>
    <w:pPr>
      <w:tabs>
        <w:tab w:val="center" w:pos="4252"/>
        <w:tab w:val="right" w:pos="8504"/>
      </w:tabs>
    </w:pPr>
  </w:style>
  <w:style w:type="paragraph" w:styleId="Textodeglobo">
    <w:name w:val="Balloon Text"/>
    <w:basedOn w:val="Normal"/>
    <w:semiHidden/>
    <w:rsid w:val="00863AD0"/>
    <w:rPr>
      <w:rFonts w:ascii="Tahoma" w:hAnsi="Tahoma" w:cs="Tahoma"/>
      <w:sz w:val="16"/>
      <w:szCs w:val="16"/>
    </w:rPr>
  </w:style>
  <w:style w:type="paragraph" w:styleId="Textonotapie">
    <w:name w:val="footnote text"/>
    <w:basedOn w:val="Normal"/>
    <w:semiHidden/>
    <w:rsid w:val="003A4E8A"/>
  </w:style>
  <w:style w:type="character" w:styleId="Refdenotaalpie">
    <w:name w:val="footnote reference"/>
    <w:basedOn w:val="Fuentedeprrafopredeter"/>
    <w:semiHidden/>
    <w:rsid w:val="003A4E8A"/>
    <w:rPr>
      <w:vertAlign w:val="superscript"/>
    </w:rPr>
  </w:style>
  <w:style w:type="character" w:styleId="Refdenotaalfinal">
    <w:name w:val="endnote reference"/>
    <w:basedOn w:val="Fuentedeprrafopredeter"/>
    <w:semiHidden/>
    <w:rsid w:val="00A62F9F"/>
    <w:rPr>
      <w:vertAlign w:val="superscript"/>
    </w:rPr>
  </w:style>
  <w:style w:type="paragraph" w:styleId="Prrafodelista">
    <w:name w:val="List Paragraph"/>
    <w:basedOn w:val="Normal"/>
    <w:uiPriority w:val="34"/>
    <w:qFormat/>
    <w:rsid w:val="00DA0DDF"/>
    <w:pPr>
      <w:ind w:left="720"/>
      <w:contextualSpacing/>
    </w:pPr>
  </w:style>
  <w:style w:type="paragraph" w:customStyle="1" w:styleId="Default">
    <w:name w:val="Default"/>
    <w:rsid w:val="00516E8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D5007-00CB-4D7D-A8B3-CF736A557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5808</Words>
  <Characters>31542</Characters>
  <Application>Microsoft Office Word</Application>
  <DocSecurity>0</DocSecurity>
  <Lines>618</Lines>
  <Paragraphs>306</Paragraphs>
  <ScaleCrop>false</ScaleCrop>
  <HeadingPairs>
    <vt:vector size="2" baseType="variant">
      <vt:variant>
        <vt:lpstr>Título</vt:lpstr>
      </vt:variant>
      <vt:variant>
        <vt:i4>1</vt:i4>
      </vt:variant>
    </vt:vector>
  </HeadingPairs>
  <TitlesOfParts>
    <vt:vector size="1" baseType="lpstr">
      <vt:lpstr>UNIVERSIDAD AUTONOMA METROPOLITANA</vt:lpstr>
    </vt:vector>
  </TitlesOfParts>
  <Company>RECTORIA</Company>
  <LinksUpToDate>false</LinksUpToDate>
  <CharactersWithSpaces>37044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AUTONOMA METROPOLITANA</dc:title>
  <dc:creator>Dirección de Sistemas Escolares</dc:creator>
  <cp:keywords>Departamento de Registro Académico</cp:keywords>
  <cp:lastModifiedBy>Jesus Garcia Vargas</cp:lastModifiedBy>
  <cp:revision>2</cp:revision>
  <cp:lastPrinted>2016-06-30T16:04:00Z</cp:lastPrinted>
  <dcterms:created xsi:type="dcterms:W3CDTF">2026-09-03T20:27:00Z</dcterms:created>
  <dcterms:modified xsi:type="dcterms:W3CDTF">2026-09-03T20:27:00Z</dcterms:modified>
</cp:coreProperties>
</file>